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20" w:rsidRDefault="00781920" w:rsidP="00781920">
      <w:pPr>
        <w:pBdr>
          <w:top w:val="single" w:sz="4" w:space="1" w:color="C00000"/>
          <w:left w:val="single" w:sz="4" w:space="4" w:color="C00000"/>
          <w:bottom w:val="single" w:sz="4" w:space="1" w:color="C00000"/>
          <w:right w:val="single" w:sz="4" w:space="4" w:color="C00000"/>
        </w:pBdr>
        <w:spacing w:before="120" w:after="120"/>
        <w:jc w:val="center"/>
        <w:rPr>
          <w:noProof/>
          <w:color w:val="C00000"/>
          <w:lang w:eastAsia="de-AT"/>
        </w:rPr>
      </w:pPr>
      <w:r w:rsidRPr="000D27EC">
        <w:rPr>
          <w:noProof/>
          <w:color w:val="C00000"/>
          <w:lang w:eastAsia="de-AT"/>
        </w:rPr>
        <w:t>Bitte füllen Sie jedes der folgenden Feldernach bestem Wissen und Gewissen aus. Die Wortzahl zu Beginn jedes Kapitels ist eine Richtlinie zur Kapitellänge, die ungefähr eingehalten werden soll. Konzentrieren Sie sich auf die wichtigsten Inhalte und drücken Sie sich klar aus. Produktbilder, Zeichnungen, Skizzen, sowie Portraits der Geschäftsführung sollten gesondert mitgesendet werden.</w:t>
      </w:r>
    </w:p>
    <w:p w:rsidR="00781920" w:rsidRPr="00B30595" w:rsidRDefault="00781920" w:rsidP="00781920">
      <w:pPr>
        <w:spacing w:before="240" w:after="0"/>
        <w:rPr>
          <w:rFonts w:ascii="Gotham Rounded Book" w:hAnsi="Gotham Rounded Book"/>
          <w:noProof/>
          <w:color w:val="002060"/>
          <w:sz w:val="48"/>
          <w:szCs w:val="48"/>
          <w:lang w:eastAsia="de-AT"/>
        </w:rPr>
      </w:pPr>
      <w:r w:rsidRPr="00B30595">
        <w:rPr>
          <w:rFonts w:ascii="Gotham Rounded Book" w:hAnsi="Gotham Rounded Book"/>
          <w:noProof/>
          <w:color w:val="002060"/>
          <w:sz w:val="48"/>
          <w:szCs w:val="48"/>
          <w:lang w:eastAsia="de-AT"/>
        </w:rPr>
        <w:t>Projektname</w:t>
      </w:r>
    </w:p>
    <w:p w:rsidR="00781920" w:rsidRPr="00B0755A" w:rsidRDefault="00781920" w:rsidP="00781920">
      <w:pPr>
        <w:spacing w:after="120"/>
        <w:rPr>
          <w:rFonts w:ascii="Gotham Rounded Book" w:hAnsi="Gotham Rounded Book"/>
          <w:noProof/>
          <w:color w:val="404040" w:themeColor="text1" w:themeTint="BF"/>
          <w:sz w:val="24"/>
          <w:szCs w:val="24"/>
          <w:lang w:eastAsia="de-AT"/>
        </w:rPr>
      </w:pPr>
      <w:r w:rsidRPr="00B0755A">
        <w:rPr>
          <w:rFonts w:ascii="Gotham Rounded Book" w:hAnsi="Gotham Rounded Book"/>
          <w:noProof/>
          <w:color w:val="404040" w:themeColor="text1" w:themeTint="BF"/>
          <w:sz w:val="24"/>
          <w:szCs w:val="24"/>
          <w:lang w:eastAsia="de-AT"/>
        </w:rPr>
        <w:t>Executive Summary, Muster</w:t>
      </w:r>
    </w:p>
    <w:p w:rsidR="00781920" w:rsidRPr="00B0755A" w:rsidRDefault="00781920" w:rsidP="00781920">
      <w:pPr>
        <w:spacing w:before="360" w:after="0"/>
        <w:rPr>
          <w:rFonts w:ascii="Gotham Rounded Book" w:hAnsi="Gotham Rounded Book"/>
          <w:noProof/>
          <w:color w:val="17365D" w:themeColor="text2" w:themeShade="BF"/>
          <w:sz w:val="28"/>
          <w:szCs w:val="28"/>
          <w:lang w:eastAsia="de-AT"/>
        </w:rPr>
      </w:pPr>
      <w:r w:rsidRPr="00B0755A">
        <w:rPr>
          <w:rFonts w:ascii="Gotham Rounded Book" w:hAnsi="Gotham Rounded Book"/>
          <w:noProof/>
          <w:color w:val="17365D" w:themeColor="text2" w:themeShade="BF"/>
          <w:sz w:val="28"/>
          <w:szCs w:val="28"/>
          <w:lang w:eastAsia="de-AT"/>
        </w:rPr>
        <w:t>Geschäftsmodell</w:t>
      </w:r>
    </w:p>
    <w:p w:rsidR="00781920" w:rsidRDefault="00781920" w:rsidP="00781920">
      <w:pPr>
        <w:spacing w:after="120"/>
        <w:jc w:val="both"/>
        <w:rPr>
          <w:rFonts w:cs="Arial"/>
          <w:color w:val="404040" w:themeColor="text1" w:themeTint="BF"/>
          <w:shd w:val="clear" w:color="auto" w:fill="FFFFFF"/>
        </w:rPr>
      </w:pPr>
      <w:r>
        <w:rPr>
          <w:rFonts w:cs="Arial"/>
          <w:color w:val="404040" w:themeColor="text1" w:themeTint="BF"/>
          <w:shd w:val="clear" w:color="auto" w:fill="FFFFFF"/>
        </w:rPr>
        <w:t>(Max. 200 Wörter)</w:t>
      </w:r>
    </w:p>
    <w:p w:rsidR="00781920" w:rsidRDefault="00781920" w:rsidP="00781920">
      <w:pPr>
        <w:rPr>
          <w:rFonts w:cs="Arial"/>
          <w:color w:val="404040" w:themeColor="text1" w:themeTint="BF"/>
          <w:shd w:val="clear" w:color="auto" w:fill="FFFFFF"/>
        </w:rPr>
      </w:pPr>
      <w:r w:rsidRPr="00B0755A">
        <w:rPr>
          <w:rFonts w:cs="Arial"/>
          <w:color w:val="404040" w:themeColor="text1" w:themeTint="BF"/>
          <w:shd w:val="clear" w:color="auto" w:fill="FFFFFF"/>
        </w:rPr>
        <w:t>Bitte beschreiben Sie Ihr Produkt/  Ihre Dienstleistung in den wesentlichsten Merkmalen</w:t>
      </w:r>
      <w:r>
        <w:rPr>
          <w:rFonts w:cs="Arial"/>
          <w:color w:val="404040" w:themeColor="text1" w:themeTint="BF"/>
          <w:shd w:val="clear" w:color="auto" w:fill="FFFFFF"/>
        </w:rPr>
        <w:t xml:space="preserve"> und erklären Sie, wie Ihr Unternehmen Geld verdienen wird</w:t>
      </w:r>
      <w:r w:rsidRPr="00B0755A">
        <w:rPr>
          <w:rFonts w:cs="Arial"/>
          <w:color w:val="404040" w:themeColor="text1" w:themeTint="BF"/>
          <w:shd w:val="clear" w:color="auto" w:fill="FFFFFF"/>
        </w:rPr>
        <w:t xml:space="preserve">  Orientieren Sie sich dabei bitte an der Beantwortung der Frage nach dem </w:t>
      </w:r>
      <w:r w:rsidRPr="00B0755A">
        <w:rPr>
          <w:rFonts w:cs="Arial"/>
          <w:b/>
          <w:color w:val="404040" w:themeColor="text1" w:themeTint="BF"/>
          <w:shd w:val="clear" w:color="auto" w:fill="FFFFFF"/>
        </w:rPr>
        <w:t>Kundennutzen (CVP)</w:t>
      </w:r>
      <w:r w:rsidRPr="00B0755A">
        <w:rPr>
          <w:rFonts w:cs="Arial"/>
          <w:color w:val="404040" w:themeColor="text1" w:themeTint="BF"/>
          <w:shd w:val="clear" w:color="auto" w:fill="FFFFFF"/>
        </w:rPr>
        <w:t xml:space="preserve"> des Produktes. Bedenken Sie bitte, dass der Leser meist kein Branchenexperte ist und verwenden Sie Fachausdrücke entsprechend sparsam.</w:t>
      </w:r>
    </w:p>
    <w:p w:rsidR="00261136" w:rsidRDefault="00261136" w:rsidP="00781920">
      <w:pPr>
        <w:rPr>
          <w:rFonts w:cs="Arial"/>
          <w:color w:val="404040" w:themeColor="text1" w:themeTint="BF"/>
          <w:shd w:val="clear" w:color="auto" w:fill="FFFFFF"/>
        </w:rPr>
      </w:pPr>
    </w:p>
    <w:p w:rsidR="00261136" w:rsidRDefault="00261136" w:rsidP="00781920">
      <w:pPr>
        <w:rPr>
          <w:rFonts w:cs="Arial"/>
          <w:color w:val="404040" w:themeColor="text1" w:themeTint="BF"/>
          <w:shd w:val="clear" w:color="auto" w:fill="FFFFFF"/>
        </w:rPr>
      </w:pPr>
    </w:p>
    <w:p w:rsidR="00261136" w:rsidRPr="00B0755A" w:rsidRDefault="00261136" w:rsidP="00781920">
      <w:pPr>
        <w:rPr>
          <w:rFonts w:cs="Arial"/>
          <w:color w:val="404040" w:themeColor="text1" w:themeTint="BF"/>
          <w:shd w:val="clear" w:color="auto" w:fill="FFFFFF"/>
        </w:rPr>
      </w:pPr>
    </w:p>
    <w:p w:rsidR="00781920" w:rsidRPr="00B0755A" w:rsidRDefault="00781920" w:rsidP="00781920">
      <w:pPr>
        <w:spacing w:before="360" w:after="0"/>
        <w:rPr>
          <w:rFonts w:ascii="Gotham Rounded Book" w:hAnsi="Gotham Rounded Book"/>
          <w:noProof/>
          <w:color w:val="17365D" w:themeColor="text2" w:themeShade="BF"/>
          <w:sz w:val="28"/>
          <w:szCs w:val="28"/>
          <w:lang w:eastAsia="de-AT"/>
        </w:rPr>
      </w:pPr>
      <w:r w:rsidRPr="00B0755A">
        <w:rPr>
          <w:rFonts w:ascii="Gotham Rounded Book" w:hAnsi="Gotham Rounded Book"/>
          <w:noProof/>
          <w:color w:val="17365D" w:themeColor="text2" w:themeShade="BF"/>
          <w:sz w:val="28"/>
          <w:szCs w:val="28"/>
          <w:lang w:eastAsia="de-AT"/>
        </w:rPr>
        <w:t>Alleinstellungsmerkmal</w:t>
      </w:r>
    </w:p>
    <w:p w:rsidR="00781920" w:rsidRDefault="00781920" w:rsidP="00781920">
      <w:pPr>
        <w:spacing w:after="120"/>
        <w:rPr>
          <w:rFonts w:cs="Arial"/>
          <w:color w:val="404040" w:themeColor="text1" w:themeTint="BF"/>
          <w:shd w:val="clear" w:color="auto" w:fill="FFFFFF"/>
        </w:rPr>
      </w:pPr>
      <w:r>
        <w:rPr>
          <w:rFonts w:cs="Arial"/>
          <w:color w:val="404040" w:themeColor="text1" w:themeTint="BF"/>
          <w:shd w:val="clear" w:color="auto" w:fill="FFFFFF"/>
        </w:rPr>
        <w:t>(Max. 200 Wörter)</w:t>
      </w:r>
    </w:p>
    <w:p w:rsidR="00781920" w:rsidRPr="00B0755A" w:rsidRDefault="00781920" w:rsidP="00781920">
      <w:pPr>
        <w:rPr>
          <w:rFonts w:cs="Arial"/>
          <w:color w:val="404040" w:themeColor="text1" w:themeTint="BF"/>
          <w:shd w:val="clear" w:color="auto" w:fill="FFFFFF"/>
        </w:rPr>
      </w:pPr>
      <w:r w:rsidRPr="00B0755A">
        <w:rPr>
          <w:rFonts w:cs="Arial"/>
          <w:color w:val="404040" w:themeColor="text1" w:themeTint="BF"/>
          <w:shd w:val="clear" w:color="auto" w:fill="FFFFFF"/>
        </w:rPr>
        <w:t>Was ist das Alleinstellungsmerkmal (sind die Alleinstellungsmerkmale) des Produktes (USP) mit dem es sich vom bisherigen Marktangebot unterscheidet? Warum wird genau dieses Kriterium vom Kunden als wichtig erkannt? Beschränken Sie sich auch hier wieder auf die wichtigsten Faktoren und bedenken Sie, dass der Leser nicht Branchenexperte ist.</w:t>
      </w:r>
    </w:p>
    <w:p w:rsidR="00261136" w:rsidRDefault="00261136" w:rsidP="00781920">
      <w:pPr>
        <w:spacing w:before="360" w:after="120"/>
        <w:rPr>
          <w:rFonts w:cs="Arial"/>
          <w:color w:val="404040" w:themeColor="text1" w:themeTint="BF"/>
          <w:shd w:val="clear" w:color="auto" w:fill="FFFFFF"/>
          <w:lang w:val="en-US"/>
        </w:rPr>
      </w:pPr>
    </w:p>
    <w:p w:rsidR="00261136" w:rsidRDefault="00261136" w:rsidP="00781920">
      <w:pPr>
        <w:spacing w:before="360" w:after="120"/>
        <w:rPr>
          <w:rFonts w:cs="Arial"/>
          <w:color w:val="404040" w:themeColor="text1" w:themeTint="BF"/>
          <w:shd w:val="clear" w:color="auto" w:fill="FFFFFF"/>
          <w:lang w:val="en-US"/>
        </w:rPr>
      </w:pPr>
    </w:p>
    <w:p w:rsidR="00781920" w:rsidRPr="00FA3C18" w:rsidRDefault="00781920" w:rsidP="00781920">
      <w:pPr>
        <w:spacing w:before="360" w:after="120"/>
        <w:rPr>
          <w:rFonts w:ascii="Gotham Rounded Book" w:hAnsi="Gotham Rounded Book"/>
          <w:noProof/>
          <w:color w:val="17365D" w:themeColor="text2" w:themeShade="BF"/>
          <w:sz w:val="28"/>
          <w:szCs w:val="28"/>
          <w:lang w:eastAsia="de-AT"/>
        </w:rPr>
      </w:pPr>
      <w:r w:rsidRPr="00FA3C18">
        <w:rPr>
          <w:rFonts w:ascii="Gotham Rounded Book" w:hAnsi="Gotham Rounded Book"/>
          <w:noProof/>
          <w:color w:val="17365D" w:themeColor="text2" w:themeShade="BF"/>
          <w:sz w:val="28"/>
          <w:szCs w:val="28"/>
          <w:lang w:eastAsia="de-AT"/>
        </w:rPr>
        <w:t>Geschäftsführung</w:t>
      </w:r>
    </w:p>
    <w:p w:rsidR="00781920" w:rsidRDefault="00781920" w:rsidP="00781920">
      <w:pPr>
        <w:spacing w:after="120"/>
        <w:rPr>
          <w:rFonts w:cs="Arial"/>
          <w:color w:val="404040" w:themeColor="text1" w:themeTint="BF"/>
          <w:shd w:val="clear" w:color="auto" w:fill="FFFFFF"/>
        </w:rPr>
      </w:pPr>
      <w:r>
        <w:rPr>
          <w:rFonts w:cs="Arial"/>
          <w:color w:val="404040" w:themeColor="text1" w:themeTint="BF"/>
          <w:shd w:val="clear" w:color="auto" w:fill="FFFFFF"/>
        </w:rPr>
        <w:t>(Max. 200 Wörter)</w:t>
      </w:r>
    </w:p>
    <w:p w:rsidR="00781920" w:rsidRDefault="00781920" w:rsidP="00781920">
      <w:pPr>
        <w:spacing w:before="120" w:after="120"/>
        <w:rPr>
          <w:rFonts w:cs="Arial"/>
          <w:color w:val="404040" w:themeColor="text1" w:themeTint="BF"/>
          <w:shd w:val="clear" w:color="auto" w:fill="FFFFFF"/>
        </w:rPr>
      </w:pPr>
      <w:r>
        <w:rPr>
          <w:rFonts w:cs="Arial"/>
          <w:noProof/>
          <w:color w:val="404040" w:themeColor="text1" w:themeTint="BF"/>
          <w:lang w:eastAsia="de-AT"/>
        </w:rPr>
        <w:t>Bitte beschreiben Sie hier den schulischen und beruflichen Werdegang des Projektteams mit allen gründungsrelevanten Informationen.</w:t>
      </w:r>
      <w:r>
        <w:rPr>
          <w:rFonts w:cs="Arial"/>
          <w:color w:val="404040" w:themeColor="text1" w:themeTint="BF"/>
          <w:shd w:val="clear" w:color="auto" w:fill="FFFFFF"/>
        </w:rPr>
        <w:t xml:space="preserve"> Stärken und Schwächen sollten sich innerhalb des Teams sinnvoll ergänzen. Branchenerfahrung sowie Netzwerke sind von großer Bedeutung.</w:t>
      </w:r>
    </w:p>
    <w:p w:rsidR="00261136" w:rsidRDefault="00261136" w:rsidP="00781920">
      <w:pPr>
        <w:spacing w:before="360" w:after="0"/>
        <w:rPr>
          <w:rFonts w:cs="Arial"/>
          <w:color w:val="404040" w:themeColor="text1" w:themeTint="BF"/>
          <w:shd w:val="clear" w:color="auto" w:fill="FFFFFF"/>
        </w:rPr>
      </w:pPr>
    </w:p>
    <w:p w:rsidR="00261136" w:rsidRDefault="00261136" w:rsidP="00781920">
      <w:pPr>
        <w:spacing w:before="360" w:after="0"/>
        <w:rPr>
          <w:rFonts w:cs="Arial"/>
          <w:color w:val="404040" w:themeColor="text1" w:themeTint="BF"/>
          <w:shd w:val="clear" w:color="auto" w:fill="FFFFFF"/>
        </w:rPr>
      </w:pPr>
    </w:p>
    <w:p w:rsidR="00781920" w:rsidRPr="00B0755A" w:rsidRDefault="00781920" w:rsidP="00781920">
      <w:pPr>
        <w:spacing w:before="360" w:after="0"/>
        <w:rPr>
          <w:rFonts w:ascii="Gotham Rounded Book" w:hAnsi="Gotham Rounded Book"/>
          <w:noProof/>
          <w:color w:val="17365D" w:themeColor="text2" w:themeShade="BF"/>
          <w:sz w:val="28"/>
          <w:szCs w:val="28"/>
          <w:lang w:eastAsia="de-AT"/>
        </w:rPr>
      </w:pPr>
      <w:r w:rsidRPr="00B0755A">
        <w:rPr>
          <w:rFonts w:ascii="Gotham Rounded Book" w:hAnsi="Gotham Rounded Book"/>
          <w:noProof/>
          <w:color w:val="17365D" w:themeColor="text2" w:themeShade="BF"/>
          <w:sz w:val="28"/>
          <w:szCs w:val="28"/>
          <w:lang w:eastAsia="de-AT"/>
        </w:rPr>
        <w:lastRenderedPageBreak/>
        <w:t>Markt/Absatz</w:t>
      </w:r>
    </w:p>
    <w:p w:rsidR="00781920" w:rsidRDefault="00781920" w:rsidP="00781920">
      <w:pPr>
        <w:spacing w:after="120"/>
        <w:rPr>
          <w:rFonts w:cs="Arial"/>
          <w:color w:val="404040" w:themeColor="text1" w:themeTint="BF"/>
          <w:shd w:val="clear" w:color="auto" w:fill="FFFFFF"/>
        </w:rPr>
      </w:pPr>
      <w:r>
        <w:rPr>
          <w:rFonts w:cs="Arial"/>
          <w:color w:val="404040" w:themeColor="text1" w:themeTint="BF"/>
          <w:shd w:val="clear" w:color="auto" w:fill="FFFFFF"/>
        </w:rPr>
        <w:t>(Max. 200 Wörter)</w:t>
      </w:r>
    </w:p>
    <w:p w:rsidR="00781920" w:rsidRPr="00B0755A" w:rsidRDefault="00781920" w:rsidP="00781920">
      <w:pPr>
        <w:rPr>
          <w:rFonts w:cs="Arial"/>
          <w:color w:val="404040" w:themeColor="text1" w:themeTint="BF"/>
          <w:shd w:val="clear" w:color="auto" w:fill="FFFFFF"/>
        </w:rPr>
      </w:pPr>
      <w:r w:rsidRPr="00B0755A">
        <w:rPr>
          <w:rFonts w:cs="Arial"/>
          <w:color w:val="404040" w:themeColor="text1" w:themeTint="BF"/>
          <w:shd w:val="clear" w:color="auto" w:fill="FFFFFF"/>
        </w:rPr>
        <w:t>Geben Sie hier einen Überblick über die Marktgröße und beschreiben Sie Ihre Zielgruppe und wie Sie diese ansprechen werden.</w:t>
      </w:r>
    </w:p>
    <w:p w:rsidR="00781920" w:rsidRPr="00B0755A" w:rsidRDefault="00781920" w:rsidP="00781920">
      <w:pPr>
        <w:rPr>
          <w:rFonts w:cs="Arial"/>
          <w:color w:val="404040" w:themeColor="text1" w:themeTint="BF"/>
          <w:shd w:val="clear" w:color="auto" w:fill="FFFFFF"/>
        </w:rPr>
      </w:pPr>
      <w:r w:rsidRPr="00B0755A">
        <w:rPr>
          <w:rFonts w:cs="Arial"/>
          <w:b/>
          <w:color w:val="404040" w:themeColor="text1" w:themeTint="BF"/>
          <w:shd w:val="clear" w:color="auto" w:fill="FFFFFF"/>
        </w:rPr>
        <w:t>Konkurrenzanalyse</w:t>
      </w:r>
      <w:r w:rsidRPr="00B0755A">
        <w:rPr>
          <w:rFonts w:cs="Arial"/>
          <w:color w:val="404040" w:themeColor="text1" w:themeTint="BF"/>
          <w:shd w:val="clear" w:color="auto" w:fill="FFFFFF"/>
        </w:rPr>
        <w:t>. Zeigen Sie bestehendes Marktangebot auf, das dieselben bzw. ähnliche Bedürfnisse befriedigt. Denken Sie dabei daran, dass es für ein Produkt IMMER Konkurrenz gibt. Abstrahieren Sie den Kundennutzen, wenn Sie im ersten Moment keine Konkurrenz finden</w:t>
      </w:r>
    </w:p>
    <w:p w:rsidR="00781920" w:rsidRPr="00B0755A" w:rsidRDefault="00781920" w:rsidP="00781920">
      <w:pPr>
        <w:rPr>
          <w:rFonts w:cs="Arial"/>
          <w:color w:val="404040" w:themeColor="text1" w:themeTint="BF"/>
          <w:shd w:val="clear" w:color="auto" w:fill="FFFFFF"/>
        </w:rPr>
      </w:pPr>
      <w:r w:rsidRPr="00B0755A">
        <w:rPr>
          <w:rFonts w:cs="Arial"/>
          <w:color w:val="404040" w:themeColor="text1" w:themeTint="BF"/>
          <w:shd w:val="clear" w:color="auto" w:fill="FFFFFF"/>
        </w:rPr>
        <w:t>Wo sehen Sie kurz</w:t>
      </w:r>
      <w:r>
        <w:rPr>
          <w:rFonts w:cs="Arial"/>
          <w:color w:val="404040" w:themeColor="text1" w:themeTint="BF"/>
          <w:shd w:val="clear" w:color="auto" w:fill="FFFFFF"/>
        </w:rPr>
        <w:t>-</w:t>
      </w:r>
      <w:r w:rsidRPr="00B0755A">
        <w:rPr>
          <w:rFonts w:cs="Arial"/>
          <w:color w:val="404040" w:themeColor="text1" w:themeTint="BF"/>
          <w:shd w:val="clear" w:color="auto" w:fill="FFFFFF"/>
        </w:rPr>
        <w:t xml:space="preserve"> mittel</w:t>
      </w:r>
      <w:r>
        <w:rPr>
          <w:rFonts w:cs="Arial"/>
          <w:color w:val="404040" w:themeColor="text1" w:themeTint="BF"/>
          <w:shd w:val="clear" w:color="auto" w:fill="FFFFFF"/>
        </w:rPr>
        <w:t>-</w:t>
      </w:r>
      <w:r w:rsidRPr="00B0755A">
        <w:rPr>
          <w:rFonts w:cs="Arial"/>
          <w:color w:val="404040" w:themeColor="text1" w:themeTint="BF"/>
          <w:shd w:val="clear" w:color="auto" w:fill="FFFFFF"/>
        </w:rPr>
        <w:t xml:space="preserve"> und langfristig Risiken in der weiteren Entwicklung des Marktes?</w:t>
      </w:r>
    </w:p>
    <w:p w:rsidR="00261136" w:rsidRDefault="00261136" w:rsidP="00781920">
      <w:pPr>
        <w:spacing w:before="360" w:after="0"/>
        <w:rPr>
          <w:rFonts w:cs="Arial"/>
          <w:color w:val="404040" w:themeColor="text1" w:themeTint="BF"/>
          <w:shd w:val="clear" w:color="auto" w:fill="FFFFFF"/>
          <w:lang w:val="en-US"/>
        </w:rPr>
      </w:pPr>
    </w:p>
    <w:p w:rsidR="00261136" w:rsidRDefault="00261136" w:rsidP="00781920">
      <w:pPr>
        <w:spacing w:before="360" w:after="0"/>
        <w:rPr>
          <w:rFonts w:cs="Arial"/>
          <w:color w:val="404040" w:themeColor="text1" w:themeTint="BF"/>
          <w:shd w:val="clear" w:color="auto" w:fill="FFFFFF"/>
          <w:lang w:val="en-US"/>
        </w:rPr>
      </w:pPr>
    </w:p>
    <w:p w:rsidR="00781920" w:rsidRPr="00B0755A" w:rsidRDefault="00781920" w:rsidP="00781920">
      <w:pPr>
        <w:spacing w:before="360" w:after="0"/>
        <w:rPr>
          <w:rFonts w:ascii="Gotham Rounded Book" w:hAnsi="Gotham Rounded Book"/>
          <w:noProof/>
          <w:color w:val="17365D" w:themeColor="text2" w:themeShade="BF"/>
          <w:sz w:val="28"/>
          <w:szCs w:val="28"/>
          <w:lang w:eastAsia="de-AT"/>
        </w:rPr>
      </w:pPr>
      <w:r w:rsidRPr="00B0755A">
        <w:rPr>
          <w:rFonts w:ascii="Gotham Rounded Book" w:hAnsi="Gotham Rounded Book"/>
          <w:noProof/>
          <w:color w:val="17365D" w:themeColor="text2" w:themeShade="BF"/>
          <w:sz w:val="28"/>
          <w:szCs w:val="28"/>
          <w:lang w:eastAsia="de-AT"/>
        </w:rPr>
        <w:t>IstSituation</w:t>
      </w:r>
    </w:p>
    <w:p w:rsidR="00781920" w:rsidRDefault="00781920" w:rsidP="00781920">
      <w:pPr>
        <w:spacing w:after="120"/>
        <w:rPr>
          <w:rFonts w:cs="Arial"/>
          <w:color w:val="404040" w:themeColor="text1" w:themeTint="BF"/>
          <w:shd w:val="clear" w:color="auto" w:fill="FFFFFF"/>
        </w:rPr>
      </w:pPr>
      <w:r>
        <w:rPr>
          <w:rFonts w:cs="Arial"/>
          <w:color w:val="404040" w:themeColor="text1" w:themeTint="BF"/>
          <w:shd w:val="clear" w:color="auto" w:fill="FFFFFF"/>
        </w:rPr>
        <w:t>(Max. 200 Wörter)</w:t>
      </w:r>
    </w:p>
    <w:p w:rsidR="00781920" w:rsidRPr="00B0755A" w:rsidRDefault="00781920" w:rsidP="00781920">
      <w:pPr>
        <w:rPr>
          <w:rFonts w:cs="Arial"/>
          <w:color w:val="404040" w:themeColor="text1" w:themeTint="BF"/>
          <w:shd w:val="clear" w:color="auto" w:fill="FFFFFF"/>
        </w:rPr>
      </w:pPr>
      <w:r w:rsidRPr="00B0755A">
        <w:rPr>
          <w:rFonts w:cs="Arial"/>
          <w:color w:val="404040" w:themeColor="text1" w:themeTint="BF"/>
          <w:shd w:val="clear" w:color="auto" w:fill="FFFFFF"/>
        </w:rPr>
        <w:t>Welche Vorarbeiten wurden bereits geleistet? was ist der aktuelle Standpunkt des Projektes?</w:t>
      </w:r>
    </w:p>
    <w:p w:rsidR="00261136" w:rsidRDefault="00261136" w:rsidP="00781920">
      <w:pPr>
        <w:spacing w:before="360" w:after="0"/>
        <w:rPr>
          <w:rFonts w:cs="Arial"/>
          <w:color w:val="404040" w:themeColor="text1" w:themeTint="BF"/>
          <w:shd w:val="clear" w:color="auto" w:fill="FFFFFF"/>
          <w:lang w:val="en-US"/>
        </w:rPr>
      </w:pPr>
    </w:p>
    <w:p w:rsidR="00261136" w:rsidRDefault="00261136" w:rsidP="00781920">
      <w:pPr>
        <w:spacing w:before="360" w:after="0"/>
        <w:rPr>
          <w:rFonts w:cs="Arial"/>
          <w:color w:val="404040" w:themeColor="text1" w:themeTint="BF"/>
          <w:shd w:val="clear" w:color="auto" w:fill="FFFFFF"/>
          <w:lang w:val="en-US"/>
        </w:rPr>
      </w:pPr>
    </w:p>
    <w:p w:rsidR="00781920" w:rsidRPr="009D437A" w:rsidRDefault="00781920" w:rsidP="00781920">
      <w:pPr>
        <w:spacing w:before="360" w:after="0"/>
        <w:rPr>
          <w:rFonts w:ascii="Gotham Rounded Book" w:hAnsi="Gotham Rounded Book"/>
          <w:noProof/>
          <w:color w:val="17365D" w:themeColor="text2" w:themeShade="BF"/>
          <w:sz w:val="28"/>
          <w:szCs w:val="28"/>
          <w:lang w:eastAsia="de-AT"/>
        </w:rPr>
      </w:pPr>
      <w:r w:rsidRPr="009D437A">
        <w:rPr>
          <w:rFonts w:ascii="Gotham Rounded Book" w:hAnsi="Gotham Rounded Book"/>
          <w:noProof/>
          <w:color w:val="17365D" w:themeColor="text2" w:themeShade="BF"/>
          <w:sz w:val="28"/>
          <w:szCs w:val="28"/>
          <w:lang w:eastAsia="de-AT"/>
        </w:rPr>
        <w:t>Vertriebsziele</w:t>
      </w:r>
    </w:p>
    <w:p w:rsidR="00781920" w:rsidRDefault="00781920" w:rsidP="00781920">
      <w:pPr>
        <w:spacing w:after="120"/>
        <w:rPr>
          <w:rFonts w:cs="Arial"/>
          <w:color w:val="404040" w:themeColor="text1" w:themeTint="BF"/>
          <w:shd w:val="clear" w:color="auto" w:fill="FFFFFF"/>
        </w:rPr>
      </w:pPr>
      <w:r>
        <w:rPr>
          <w:rFonts w:cs="Arial"/>
          <w:color w:val="404040" w:themeColor="text1" w:themeTint="BF"/>
          <w:shd w:val="clear" w:color="auto" w:fill="FFFFFF"/>
        </w:rPr>
        <w:t>(Max. 200 Wörter)</w:t>
      </w:r>
    </w:p>
    <w:p w:rsidR="00781920" w:rsidRPr="009D437A" w:rsidRDefault="00781920" w:rsidP="00781920">
      <w:pPr>
        <w:rPr>
          <w:rFonts w:cs="Arial"/>
          <w:color w:val="404040" w:themeColor="text1" w:themeTint="BF"/>
          <w:shd w:val="clear" w:color="auto" w:fill="FFFFFF"/>
        </w:rPr>
      </w:pPr>
      <w:r w:rsidRPr="009D437A">
        <w:rPr>
          <w:rFonts w:cs="Arial"/>
          <w:color w:val="404040" w:themeColor="text1" w:themeTint="BF"/>
          <w:shd w:val="clear" w:color="auto" w:fill="FFFFFF"/>
        </w:rPr>
        <w:t>Geben Sie einen groben Überblick über die Absatz</w:t>
      </w:r>
      <w:r>
        <w:rPr>
          <w:rFonts w:cs="Arial"/>
          <w:color w:val="404040" w:themeColor="text1" w:themeTint="BF"/>
          <w:shd w:val="clear" w:color="auto" w:fill="FFFFFF"/>
        </w:rPr>
        <w:t>-</w:t>
      </w:r>
      <w:r w:rsidRPr="009D437A">
        <w:rPr>
          <w:rFonts w:cs="Arial"/>
          <w:color w:val="404040" w:themeColor="text1" w:themeTint="BF"/>
          <w:shd w:val="clear" w:color="auto" w:fill="FFFFFF"/>
        </w:rPr>
        <w:t xml:space="preserve"> oder Umsatzplanung der ersten drei Jahre. Ausgangspunkt ist nicht die Marktgröße sondern Ihre Fähigkeit, Kunden Anzusprechen und zum Kauf zu bewegen</w:t>
      </w:r>
      <w:r>
        <w:rPr>
          <w:rFonts w:cs="Arial"/>
          <w:color w:val="404040" w:themeColor="text1" w:themeTint="BF"/>
          <w:shd w:val="clear" w:color="auto" w:fill="FFFFFF"/>
        </w:rPr>
        <w:t>, beziehungsweise mit dem Produkt zu versorgen</w:t>
      </w:r>
      <w:r w:rsidRPr="009D437A">
        <w:rPr>
          <w:rFonts w:cs="Arial"/>
          <w:color w:val="404040" w:themeColor="text1" w:themeTint="BF"/>
          <w:shd w:val="clear" w:color="auto" w:fill="FFFFFF"/>
        </w:rPr>
        <w:t>. Davon leiten sich in weiterer Folge auch die Absatzzahlen ab.</w:t>
      </w:r>
    </w:p>
    <w:p w:rsidR="00781920" w:rsidRPr="009D437A" w:rsidRDefault="00781920" w:rsidP="00781920">
      <w:pPr>
        <w:spacing w:before="360" w:after="0"/>
        <w:rPr>
          <w:rFonts w:ascii="Gotham Rounded Book" w:hAnsi="Gotham Rounded Book"/>
          <w:noProof/>
          <w:color w:val="17365D" w:themeColor="text2" w:themeShade="BF"/>
          <w:sz w:val="28"/>
          <w:szCs w:val="28"/>
          <w:lang w:eastAsia="de-AT"/>
        </w:rPr>
      </w:pPr>
      <w:r w:rsidRPr="009D437A">
        <w:rPr>
          <w:rFonts w:ascii="Gotham Rounded Book" w:hAnsi="Gotham Rounded Book"/>
          <w:noProof/>
          <w:color w:val="17365D" w:themeColor="text2" w:themeShade="BF"/>
          <w:sz w:val="28"/>
          <w:szCs w:val="28"/>
          <w:lang w:eastAsia="de-AT"/>
        </w:rPr>
        <w:t>Finanzierung</w:t>
      </w:r>
    </w:p>
    <w:p w:rsidR="00781920" w:rsidRDefault="00781920" w:rsidP="00781920">
      <w:pPr>
        <w:spacing w:after="120"/>
        <w:rPr>
          <w:rFonts w:cs="Arial"/>
          <w:color w:val="404040" w:themeColor="text1" w:themeTint="BF"/>
          <w:shd w:val="clear" w:color="auto" w:fill="FFFFFF"/>
        </w:rPr>
      </w:pPr>
      <w:r>
        <w:rPr>
          <w:rFonts w:cs="Arial"/>
          <w:color w:val="404040" w:themeColor="text1" w:themeTint="BF"/>
          <w:shd w:val="clear" w:color="auto" w:fill="FFFFFF"/>
        </w:rPr>
        <w:t>(Max. 200 Wörter)</w:t>
      </w:r>
    </w:p>
    <w:p w:rsidR="00781920" w:rsidRPr="009D437A" w:rsidRDefault="00781920" w:rsidP="00781920">
      <w:pPr>
        <w:rPr>
          <w:rFonts w:cs="Arial"/>
          <w:color w:val="404040" w:themeColor="text1" w:themeTint="BF"/>
          <w:shd w:val="clear" w:color="auto" w:fill="FFFFFF"/>
        </w:rPr>
      </w:pPr>
      <w:r w:rsidRPr="009D437A">
        <w:rPr>
          <w:rFonts w:cs="Arial"/>
          <w:color w:val="404040" w:themeColor="text1" w:themeTint="BF"/>
          <w:shd w:val="clear" w:color="auto" w:fill="FFFFFF"/>
        </w:rPr>
        <w:t xml:space="preserve">Bitte beschreiben Sie die aktuelle Finanzierungssituation sowie Beteiligungsverhältnisse des Unternehmens. </w:t>
      </w:r>
      <w:r>
        <w:rPr>
          <w:rFonts w:cs="Arial"/>
          <w:color w:val="404040" w:themeColor="text1" w:themeTint="BF"/>
          <w:shd w:val="clear" w:color="auto" w:fill="FFFFFF"/>
        </w:rPr>
        <w:t xml:space="preserve">Die </w:t>
      </w:r>
      <w:r w:rsidRPr="009D437A">
        <w:rPr>
          <w:rFonts w:cs="Arial"/>
          <w:color w:val="404040" w:themeColor="text1" w:themeTint="BF"/>
          <w:shd w:val="clear" w:color="auto" w:fill="FFFFFF"/>
        </w:rPr>
        <w:t>Gesamtunternehmensbewertung</w:t>
      </w:r>
      <w:r>
        <w:rPr>
          <w:rFonts w:cs="Arial"/>
          <w:color w:val="404040" w:themeColor="text1" w:themeTint="BF"/>
          <w:shd w:val="clear" w:color="auto" w:fill="FFFFFF"/>
        </w:rPr>
        <w:t xml:space="preserve"> soll</w:t>
      </w:r>
      <w:r w:rsidRPr="009D437A">
        <w:rPr>
          <w:rFonts w:cs="Arial"/>
          <w:color w:val="404040" w:themeColor="text1" w:themeTint="BF"/>
          <w:shd w:val="clear" w:color="auto" w:fill="FFFFFF"/>
        </w:rPr>
        <w:t xml:space="preserve"> erwähnt werden. Definieren Sie, welchen Unternehmensanteil sie abzutreten bereit sind und welchen Betrag Sie dafür erwarten. Geben Sie an, was den Kapitalbedarf begründet und wie die Mittel verwendet werden.</w:t>
      </w:r>
    </w:p>
    <w:p w:rsidR="00781920" w:rsidRPr="009D437A" w:rsidRDefault="00781920" w:rsidP="00781920">
      <w:pPr>
        <w:spacing w:after="0"/>
        <w:rPr>
          <w:rFonts w:cs="Arial"/>
          <w:b/>
          <w:color w:val="404040" w:themeColor="text1" w:themeTint="BF"/>
          <w:shd w:val="clear" w:color="auto" w:fill="FFFFFF"/>
        </w:rPr>
      </w:pPr>
      <w:r w:rsidRPr="009D437A">
        <w:rPr>
          <w:rFonts w:cs="Arial"/>
          <w:b/>
          <w:color w:val="404040" w:themeColor="text1" w:themeTint="BF"/>
          <w:shd w:val="clear" w:color="auto" w:fill="FFFFFF"/>
        </w:rPr>
        <w:t>Beteiligungsart</w:t>
      </w:r>
    </w:p>
    <w:p w:rsidR="00781920" w:rsidRDefault="00781920" w:rsidP="00781920">
      <w:pPr>
        <w:rPr>
          <w:rFonts w:cs="Arial"/>
          <w:color w:val="404040" w:themeColor="text1" w:themeTint="BF"/>
          <w:shd w:val="clear" w:color="auto" w:fill="FFFFFF"/>
        </w:rPr>
      </w:pPr>
      <w:r w:rsidRPr="009D437A">
        <w:rPr>
          <w:rFonts w:cs="Arial"/>
          <w:color w:val="404040" w:themeColor="text1" w:themeTint="BF"/>
          <w:shd w:val="clear" w:color="auto" w:fill="FFFFFF"/>
        </w:rPr>
        <w:t>Welche Art der Beteiligung s</w:t>
      </w:r>
      <w:r>
        <w:rPr>
          <w:rFonts w:cs="Arial"/>
          <w:color w:val="404040" w:themeColor="text1" w:themeTint="BF"/>
          <w:shd w:val="clear" w:color="auto" w:fill="FFFFFF"/>
        </w:rPr>
        <w:t>tellen Sie sich von potenzielle</w:t>
      </w:r>
      <w:r w:rsidRPr="009D437A">
        <w:rPr>
          <w:rFonts w:cs="Arial"/>
          <w:color w:val="404040" w:themeColor="text1" w:themeTint="BF"/>
          <w:shd w:val="clear" w:color="auto" w:fill="FFFFFF"/>
        </w:rPr>
        <w:t xml:space="preserve">n Investoren vor? Bedenken Sie dabei, dass </w:t>
      </w:r>
      <w:r w:rsidR="00261136">
        <w:rPr>
          <w:rFonts w:cs="Arial"/>
          <w:color w:val="404040" w:themeColor="text1" w:themeTint="BF"/>
          <w:shd w:val="clear" w:color="auto" w:fill="FFFFFF"/>
        </w:rPr>
        <w:t>Treffpunkt Crowdfunding</w:t>
      </w:r>
      <w:r w:rsidRPr="009D437A">
        <w:rPr>
          <w:rFonts w:cs="Arial"/>
          <w:color w:val="404040" w:themeColor="text1" w:themeTint="BF"/>
          <w:shd w:val="clear" w:color="auto" w:fill="FFFFFF"/>
        </w:rPr>
        <w:t xml:space="preserve"> nicht nur </w:t>
      </w:r>
      <w:proofErr w:type="spellStart"/>
      <w:r w:rsidRPr="009D437A">
        <w:rPr>
          <w:rFonts w:cs="Arial"/>
          <w:color w:val="404040" w:themeColor="text1" w:themeTint="BF"/>
          <w:shd w:val="clear" w:color="auto" w:fill="FFFFFF"/>
        </w:rPr>
        <w:t>Crowdfunding</w:t>
      </w:r>
      <w:proofErr w:type="spellEnd"/>
      <w:r w:rsidRPr="009D437A">
        <w:rPr>
          <w:rFonts w:cs="Arial"/>
          <w:color w:val="404040" w:themeColor="text1" w:themeTint="BF"/>
          <w:shd w:val="clear" w:color="auto" w:fill="FFFFFF"/>
        </w:rPr>
        <w:t xml:space="preserve"> vermittelt.</w:t>
      </w:r>
    </w:p>
    <w:p w:rsidR="00781920" w:rsidRDefault="00781920" w:rsidP="00781920">
      <w:pPr>
        <w:rPr>
          <w:rFonts w:cs="Arial"/>
          <w:color w:val="404040" w:themeColor="text1" w:themeTint="BF"/>
          <w:shd w:val="clear" w:color="auto" w:fill="FFFFFF"/>
        </w:rPr>
      </w:pPr>
      <w:r>
        <w:rPr>
          <w:rFonts w:cs="Arial"/>
          <w:color w:val="404040" w:themeColor="text1" w:themeTint="BF"/>
          <w:shd w:val="clear" w:color="auto" w:fill="FFFFFF"/>
        </w:rPr>
        <w:br w:type="page"/>
      </w:r>
    </w:p>
    <w:p w:rsidR="00781920" w:rsidRDefault="00781920" w:rsidP="00781920">
      <w:pPr>
        <w:rPr>
          <w:rFonts w:cs="Arial"/>
          <w:color w:val="404040" w:themeColor="text1" w:themeTint="BF"/>
          <w:shd w:val="clear" w:color="auto" w:fill="FFFFFF"/>
        </w:rPr>
      </w:pPr>
    </w:p>
    <w:p w:rsidR="00781920" w:rsidRPr="0020681D" w:rsidRDefault="00781920" w:rsidP="00781920">
      <w:pPr>
        <w:spacing w:before="240" w:after="240"/>
        <w:rPr>
          <w:rFonts w:ascii="Gotham Rounded Book" w:hAnsi="Gotham Rounded Book"/>
          <w:noProof/>
          <w:color w:val="17365D" w:themeColor="text2" w:themeShade="BF"/>
          <w:sz w:val="28"/>
          <w:szCs w:val="28"/>
          <w:lang w:eastAsia="de-AT"/>
        </w:rPr>
      </w:pPr>
      <w:r>
        <w:rPr>
          <w:rFonts w:ascii="Gotham Rounded Book" w:hAnsi="Gotham Rounded Book"/>
          <w:noProof/>
          <w:color w:val="17365D" w:themeColor="text2" w:themeShade="BF"/>
          <w:sz w:val="28"/>
          <w:szCs w:val="28"/>
          <w:lang w:eastAsia="de-AT"/>
        </w:rPr>
        <w:t>Kerndaten</w:t>
      </w:r>
      <w:r w:rsidRPr="009D437A">
        <w:rPr>
          <w:rFonts w:cs="Arial"/>
          <w:color w:val="404040" w:themeColor="text1" w:themeTint="BF"/>
          <w:shd w:val="clear" w:color="auto" w:fill="FFFFFF"/>
        </w:rPr>
        <w:t xml:space="preserve"> </w:t>
      </w:r>
    </w:p>
    <w:tbl>
      <w:tblPr>
        <w:tblStyle w:val="MittlereListe1-Akzent1"/>
        <w:tblW w:w="0" w:type="auto"/>
        <w:tblLook w:val="04A0"/>
      </w:tblPr>
      <w:tblGrid>
        <w:gridCol w:w="1806"/>
        <w:gridCol w:w="1806"/>
        <w:gridCol w:w="1806"/>
        <w:gridCol w:w="1806"/>
        <w:gridCol w:w="1807"/>
      </w:tblGrid>
      <w:tr w:rsidR="00781920" w:rsidTr="00701918">
        <w:trPr>
          <w:cnfStyle w:val="100000000000"/>
          <w:trHeight w:val="372"/>
        </w:trPr>
        <w:tc>
          <w:tcPr>
            <w:cnfStyle w:val="001000000000"/>
            <w:tcW w:w="1806" w:type="dxa"/>
          </w:tcPr>
          <w:p w:rsidR="00781920" w:rsidRDefault="00781920" w:rsidP="00701918">
            <w:pPr>
              <w:jc w:val="center"/>
              <w:rPr>
                <w:rFonts w:cs="Arial"/>
                <w:color w:val="404040" w:themeColor="text1" w:themeTint="BF"/>
                <w:shd w:val="clear" w:color="auto" w:fill="FFFFFF"/>
              </w:rPr>
            </w:pPr>
            <w:r>
              <w:rPr>
                <w:rFonts w:cs="Arial"/>
                <w:color w:val="404040" w:themeColor="text1" w:themeTint="BF"/>
                <w:shd w:val="clear" w:color="auto" w:fill="FFFFFF"/>
              </w:rPr>
              <w:t>Kapitalbedarf</w:t>
            </w:r>
          </w:p>
        </w:tc>
        <w:tc>
          <w:tcPr>
            <w:tcW w:w="1806" w:type="dxa"/>
          </w:tcPr>
          <w:p w:rsidR="00781920" w:rsidRDefault="00781920" w:rsidP="00701918">
            <w:pPr>
              <w:jc w:val="center"/>
              <w:cnfStyle w:val="100000000000"/>
              <w:rPr>
                <w:rFonts w:cs="Arial"/>
                <w:color w:val="404040" w:themeColor="text1" w:themeTint="BF"/>
                <w:shd w:val="clear" w:color="auto" w:fill="FFFFFF"/>
              </w:rPr>
            </w:pPr>
            <w:r>
              <w:rPr>
                <w:rFonts w:cs="Arial"/>
                <w:color w:val="404040" w:themeColor="text1" w:themeTint="BF"/>
                <w:shd w:val="clear" w:color="auto" w:fill="FFFFFF"/>
              </w:rPr>
              <w:t>Status</w:t>
            </w:r>
          </w:p>
        </w:tc>
        <w:tc>
          <w:tcPr>
            <w:tcW w:w="1806" w:type="dxa"/>
          </w:tcPr>
          <w:p w:rsidR="00781920" w:rsidRDefault="00781920" w:rsidP="00701918">
            <w:pPr>
              <w:jc w:val="center"/>
              <w:cnfStyle w:val="100000000000"/>
              <w:rPr>
                <w:rFonts w:cs="Arial"/>
                <w:color w:val="404040" w:themeColor="text1" w:themeTint="BF"/>
                <w:shd w:val="clear" w:color="auto" w:fill="FFFFFF"/>
              </w:rPr>
            </w:pPr>
            <w:r>
              <w:rPr>
                <w:rFonts w:cs="Arial"/>
                <w:color w:val="404040" w:themeColor="text1" w:themeTint="BF"/>
                <w:shd w:val="clear" w:color="auto" w:fill="FFFFFF"/>
              </w:rPr>
              <w:t>Branche</w:t>
            </w:r>
          </w:p>
        </w:tc>
        <w:tc>
          <w:tcPr>
            <w:tcW w:w="1806" w:type="dxa"/>
          </w:tcPr>
          <w:p w:rsidR="00781920" w:rsidRDefault="00781920" w:rsidP="00701918">
            <w:pPr>
              <w:jc w:val="center"/>
              <w:cnfStyle w:val="100000000000"/>
              <w:rPr>
                <w:rFonts w:cs="Arial"/>
                <w:color w:val="404040" w:themeColor="text1" w:themeTint="BF"/>
                <w:shd w:val="clear" w:color="auto" w:fill="FFFFFF"/>
              </w:rPr>
            </w:pPr>
            <w:r>
              <w:rPr>
                <w:rFonts w:cs="Arial"/>
                <w:color w:val="404040" w:themeColor="text1" w:themeTint="BF"/>
                <w:shd w:val="clear" w:color="auto" w:fill="FFFFFF"/>
              </w:rPr>
              <w:t>Standort</w:t>
            </w:r>
          </w:p>
        </w:tc>
        <w:tc>
          <w:tcPr>
            <w:tcW w:w="1807" w:type="dxa"/>
          </w:tcPr>
          <w:p w:rsidR="00781920" w:rsidRDefault="00781920" w:rsidP="00701918">
            <w:pPr>
              <w:jc w:val="center"/>
              <w:cnfStyle w:val="100000000000"/>
              <w:rPr>
                <w:rFonts w:cs="Arial"/>
                <w:color w:val="404040" w:themeColor="text1" w:themeTint="BF"/>
                <w:shd w:val="clear" w:color="auto" w:fill="FFFFFF"/>
              </w:rPr>
            </w:pPr>
            <w:r>
              <w:rPr>
                <w:rFonts w:cs="Arial"/>
                <w:color w:val="404040" w:themeColor="text1" w:themeTint="BF"/>
                <w:shd w:val="clear" w:color="auto" w:fill="FFFFFF"/>
              </w:rPr>
              <w:t>Mitarbeiter</w:t>
            </w:r>
          </w:p>
        </w:tc>
      </w:tr>
      <w:tr w:rsidR="00781920" w:rsidTr="00701918">
        <w:trPr>
          <w:cnfStyle w:val="000000100000"/>
          <w:trHeight w:val="372"/>
        </w:trPr>
        <w:tc>
          <w:tcPr>
            <w:cnfStyle w:val="001000000000"/>
            <w:tcW w:w="1806" w:type="dxa"/>
            <w:tcBorders>
              <w:top w:val="single" w:sz="8" w:space="0" w:color="4F81BD" w:themeColor="accent1"/>
              <w:bottom w:val="nil"/>
            </w:tcBorders>
            <w:shd w:val="clear" w:color="auto" w:fill="auto"/>
          </w:tcPr>
          <w:p w:rsidR="00781920" w:rsidRDefault="00781920" w:rsidP="00701918">
            <w:pPr>
              <w:spacing w:before="80"/>
              <w:jc w:val="center"/>
              <w:rPr>
                <w:rFonts w:cs="Arial"/>
                <w:color w:val="404040" w:themeColor="text1" w:themeTint="BF"/>
                <w:shd w:val="clear" w:color="auto" w:fill="FFFFFF"/>
              </w:rPr>
            </w:pPr>
            <w:r>
              <w:rPr>
                <w:rFonts w:cs="Arial"/>
                <w:color w:val="404040" w:themeColor="text1" w:themeTint="BF"/>
                <w:shd w:val="clear" w:color="auto" w:fill="FFFFFF"/>
              </w:rPr>
              <w:t>EUR 000.000</w:t>
            </w:r>
          </w:p>
        </w:tc>
        <w:tc>
          <w:tcPr>
            <w:tcW w:w="1806" w:type="dxa"/>
            <w:tcBorders>
              <w:top w:val="single" w:sz="8" w:space="0" w:color="4F81BD" w:themeColor="accent1"/>
              <w:bottom w:val="nil"/>
            </w:tcBorders>
            <w:shd w:val="clear" w:color="auto" w:fill="auto"/>
          </w:tcPr>
          <w:p w:rsidR="00781920" w:rsidRDefault="00781920" w:rsidP="00701918">
            <w:pPr>
              <w:spacing w:before="80"/>
              <w:jc w:val="center"/>
              <w:cnfStyle w:val="000000100000"/>
              <w:rPr>
                <w:rFonts w:cs="Arial"/>
                <w:color w:val="404040" w:themeColor="text1" w:themeTint="BF"/>
                <w:shd w:val="clear" w:color="auto" w:fill="FFFFFF"/>
              </w:rPr>
            </w:pPr>
            <w:r>
              <w:rPr>
                <w:rFonts w:cs="Arial"/>
                <w:color w:val="404040" w:themeColor="text1" w:themeTint="BF"/>
                <w:shd w:val="clear" w:color="auto" w:fill="FFFFFF"/>
              </w:rPr>
              <w:t>Gründung?</w:t>
            </w:r>
          </w:p>
        </w:tc>
        <w:tc>
          <w:tcPr>
            <w:tcW w:w="1806" w:type="dxa"/>
            <w:tcBorders>
              <w:top w:val="single" w:sz="8" w:space="0" w:color="4F81BD" w:themeColor="accent1"/>
              <w:bottom w:val="nil"/>
            </w:tcBorders>
            <w:shd w:val="clear" w:color="auto" w:fill="auto"/>
          </w:tcPr>
          <w:p w:rsidR="00781920" w:rsidRDefault="00781920" w:rsidP="00701918">
            <w:pPr>
              <w:spacing w:before="80"/>
              <w:jc w:val="center"/>
              <w:cnfStyle w:val="000000100000"/>
              <w:rPr>
                <w:rFonts w:cs="Arial"/>
                <w:color w:val="404040" w:themeColor="text1" w:themeTint="BF"/>
                <w:shd w:val="clear" w:color="auto" w:fill="FFFFFF"/>
              </w:rPr>
            </w:pPr>
            <w:r>
              <w:rPr>
                <w:rFonts w:cs="Arial"/>
                <w:color w:val="404040" w:themeColor="text1" w:themeTint="BF"/>
                <w:shd w:val="clear" w:color="auto" w:fill="FFFFFF"/>
              </w:rPr>
              <w:t>?</w:t>
            </w:r>
          </w:p>
        </w:tc>
        <w:tc>
          <w:tcPr>
            <w:tcW w:w="1806" w:type="dxa"/>
            <w:tcBorders>
              <w:top w:val="single" w:sz="8" w:space="0" w:color="4F81BD" w:themeColor="accent1"/>
              <w:bottom w:val="nil"/>
            </w:tcBorders>
            <w:shd w:val="clear" w:color="auto" w:fill="auto"/>
          </w:tcPr>
          <w:p w:rsidR="00781920" w:rsidRDefault="00781920" w:rsidP="00701918">
            <w:pPr>
              <w:spacing w:before="80"/>
              <w:jc w:val="center"/>
              <w:cnfStyle w:val="000000100000"/>
              <w:rPr>
                <w:rFonts w:cs="Arial"/>
                <w:color w:val="404040" w:themeColor="text1" w:themeTint="BF"/>
                <w:shd w:val="clear" w:color="auto" w:fill="FFFFFF"/>
              </w:rPr>
            </w:pPr>
            <w:r>
              <w:rPr>
                <w:rFonts w:cs="Arial"/>
                <w:color w:val="404040" w:themeColor="text1" w:themeTint="BF"/>
                <w:shd w:val="clear" w:color="auto" w:fill="FFFFFF"/>
              </w:rPr>
              <w:t>?</w:t>
            </w:r>
          </w:p>
        </w:tc>
        <w:tc>
          <w:tcPr>
            <w:tcW w:w="1807" w:type="dxa"/>
            <w:tcBorders>
              <w:top w:val="single" w:sz="8" w:space="0" w:color="4F81BD" w:themeColor="accent1"/>
              <w:bottom w:val="nil"/>
            </w:tcBorders>
            <w:shd w:val="clear" w:color="auto" w:fill="auto"/>
          </w:tcPr>
          <w:p w:rsidR="00781920" w:rsidRDefault="00781920" w:rsidP="00701918">
            <w:pPr>
              <w:spacing w:before="80"/>
              <w:jc w:val="center"/>
              <w:cnfStyle w:val="000000100000"/>
              <w:rPr>
                <w:rFonts w:cs="Arial"/>
                <w:color w:val="404040" w:themeColor="text1" w:themeTint="BF"/>
                <w:shd w:val="clear" w:color="auto" w:fill="FFFFFF"/>
              </w:rPr>
            </w:pPr>
            <w:r>
              <w:rPr>
                <w:rFonts w:cs="Arial"/>
                <w:color w:val="404040" w:themeColor="text1" w:themeTint="BF"/>
                <w:shd w:val="clear" w:color="auto" w:fill="FFFFFF"/>
              </w:rPr>
              <w:t>0</w:t>
            </w:r>
          </w:p>
        </w:tc>
      </w:tr>
    </w:tbl>
    <w:p w:rsidR="00781920" w:rsidRPr="00B0755A" w:rsidRDefault="00781920" w:rsidP="00781920">
      <w:pPr>
        <w:rPr>
          <w:rFonts w:cs="Arial"/>
          <w:color w:val="404040" w:themeColor="text1" w:themeTint="BF"/>
          <w:shd w:val="clear" w:color="auto" w:fill="FFFFFF"/>
        </w:rPr>
      </w:pPr>
    </w:p>
    <w:p w:rsidR="00781920" w:rsidRPr="009D437A" w:rsidRDefault="00781920" w:rsidP="00781920">
      <w:pPr>
        <w:spacing w:before="360" w:after="360"/>
        <w:rPr>
          <w:rFonts w:ascii="Gotham Rounded Book" w:hAnsi="Gotham Rounded Book"/>
          <w:noProof/>
          <w:color w:val="17365D" w:themeColor="text2" w:themeShade="BF"/>
          <w:sz w:val="28"/>
          <w:szCs w:val="28"/>
          <w:lang w:eastAsia="de-AT"/>
        </w:rPr>
      </w:pPr>
      <w:r>
        <w:rPr>
          <w:rFonts w:ascii="Gotham Rounded Book" w:hAnsi="Gotham Rounded Book"/>
          <w:noProof/>
          <w:color w:val="17365D" w:themeColor="text2" w:themeShade="BF"/>
          <w:sz w:val="28"/>
          <w:szCs w:val="28"/>
          <w:lang w:eastAsia="de-AT"/>
        </w:rPr>
        <w:t>Highlights</w:t>
      </w:r>
    </w:p>
    <w:tbl>
      <w:tblPr>
        <w:tblStyle w:val="MittlereListe1-Akzent1"/>
        <w:tblW w:w="0" w:type="auto"/>
        <w:tblLook w:val="04A0"/>
      </w:tblPr>
      <w:tblGrid>
        <w:gridCol w:w="2849"/>
        <w:gridCol w:w="2849"/>
        <w:gridCol w:w="2849"/>
      </w:tblGrid>
      <w:tr w:rsidR="00781920" w:rsidTr="00701918">
        <w:trPr>
          <w:cnfStyle w:val="100000000000"/>
          <w:trHeight w:val="379"/>
        </w:trPr>
        <w:tc>
          <w:tcPr>
            <w:cnfStyle w:val="001000000000"/>
            <w:tcW w:w="2849" w:type="dxa"/>
          </w:tcPr>
          <w:p w:rsidR="00781920" w:rsidRPr="0020681D" w:rsidRDefault="00781920" w:rsidP="00701918">
            <w:pPr>
              <w:rPr>
                <w:rFonts w:cs="Arial"/>
                <w:b w:val="0"/>
                <w:color w:val="404040" w:themeColor="text1" w:themeTint="BF"/>
                <w:shd w:val="clear" w:color="auto" w:fill="FFFFFF"/>
              </w:rPr>
            </w:pPr>
            <w:r>
              <w:rPr>
                <w:rFonts w:cs="Arial"/>
                <w:b w:val="0"/>
                <w:color w:val="404040" w:themeColor="text1" w:themeTint="BF"/>
                <w:shd w:val="clear" w:color="auto" w:fill="FFFFFF"/>
              </w:rPr>
              <w:t>Highlight 1</w:t>
            </w:r>
          </w:p>
        </w:tc>
        <w:tc>
          <w:tcPr>
            <w:tcW w:w="2849" w:type="dxa"/>
          </w:tcPr>
          <w:p w:rsidR="00781920" w:rsidRDefault="00781920" w:rsidP="00701918">
            <w:pPr>
              <w:cnfStyle w:val="100000000000"/>
              <w:rPr>
                <w:rFonts w:cs="Arial"/>
                <w:color w:val="404040" w:themeColor="text1" w:themeTint="BF"/>
                <w:shd w:val="clear" w:color="auto" w:fill="FFFFFF"/>
              </w:rPr>
            </w:pPr>
            <w:r>
              <w:rPr>
                <w:rFonts w:cs="Arial"/>
                <w:color w:val="404040" w:themeColor="text1" w:themeTint="BF"/>
                <w:shd w:val="clear" w:color="auto" w:fill="FFFFFF"/>
              </w:rPr>
              <w:t>Highlight 2</w:t>
            </w:r>
          </w:p>
        </w:tc>
        <w:tc>
          <w:tcPr>
            <w:tcW w:w="2849" w:type="dxa"/>
          </w:tcPr>
          <w:p w:rsidR="00781920" w:rsidRDefault="00781920" w:rsidP="00701918">
            <w:pPr>
              <w:cnfStyle w:val="100000000000"/>
              <w:rPr>
                <w:rFonts w:cs="Arial"/>
                <w:color w:val="404040" w:themeColor="text1" w:themeTint="BF"/>
                <w:shd w:val="clear" w:color="auto" w:fill="FFFFFF"/>
              </w:rPr>
            </w:pPr>
            <w:r>
              <w:rPr>
                <w:rFonts w:cs="Arial"/>
                <w:color w:val="404040" w:themeColor="text1" w:themeTint="BF"/>
                <w:shd w:val="clear" w:color="auto" w:fill="FFFFFF"/>
              </w:rPr>
              <w:t xml:space="preserve">Highlight 3 </w:t>
            </w:r>
          </w:p>
        </w:tc>
      </w:tr>
      <w:tr w:rsidR="00781920" w:rsidTr="00701918">
        <w:trPr>
          <w:cnfStyle w:val="000000100000"/>
          <w:trHeight w:val="379"/>
        </w:trPr>
        <w:tc>
          <w:tcPr>
            <w:cnfStyle w:val="001000000000"/>
            <w:tcW w:w="2849" w:type="dxa"/>
            <w:tcBorders>
              <w:top w:val="single" w:sz="8" w:space="0" w:color="4F81BD" w:themeColor="accent1"/>
              <w:bottom w:val="nil"/>
            </w:tcBorders>
            <w:shd w:val="clear" w:color="auto" w:fill="auto"/>
          </w:tcPr>
          <w:p w:rsidR="00781920" w:rsidRPr="0020681D" w:rsidRDefault="00781920" w:rsidP="00701918">
            <w:pPr>
              <w:spacing w:before="80"/>
              <w:rPr>
                <w:rFonts w:cs="Arial"/>
                <w:b w:val="0"/>
                <w:color w:val="404040" w:themeColor="text1" w:themeTint="BF"/>
                <w:shd w:val="clear" w:color="auto" w:fill="FFFFFF"/>
              </w:rPr>
            </w:pPr>
            <w:r>
              <w:rPr>
                <w:rFonts w:cs="Arial"/>
                <w:b w:val="0"/>
                <w:color w:val="404040" w:themeColor="text1" w:themeTint="BF"/>
                <w:shd w:val="clear" w:color="auto" w:fill="FFFFFF"/>
              </w:rPr>
              <w:t>Kurzbeschreibung, ca. 5-15 Wörter</w:t>
            </w:r>
          </w:p>
        </w:tc>
        <w:tc>
          <w:tcPr>
            <w:tcW w:w="2849" w:type="dxa"/>
            <w:tcBorders>
              <w:top w:val="single" w:sz="8" w:space="0" w:color="4F81BD" w:themeColor="accent1"/>
              <w:bottom w:val="nil"/>
            </w:tcBorders>
            <w:shd w:val="clear" w:color="auto" w:fill="auto"/>
          </w:tcPr>
          <w:p w:rsidR="00781920" w:rsidRPr="0020681D" w:rsidRDefault="00781920" w:rsidP="00701918">
            <w:pPr>
              <w:spacing w:before="80"/>
              <w:cnfStyle w:val="000000100000"/>
              <w:rPr>
                <w:rFonts w:cs="Arial"/>
                <w:color w:val="404040" w:themeColor="text1" w:themeTint="BF"/>
                <w:shd w:val="clear" w:color="auto" w:fill="FFFFFF"/>
              </w:rPr>
            </w:pPr>
            <w:r w:rsidRPr="0020681D">
              <w:rPr>
                <w:rFonts w:cs="Arial"/>
                <w:color w:val="404040" w:themeColor="text1" w:themeTint="BF"/>
                <w:shd w:val="clear" w:color="auto" w:fill="FFFFFF"/>
              </w:rPr>
              <w:t>Kurzbeschreibung, ca. 5</w:t>
            </w:r>
            <w:r>
              <w:rPr>
                <w:rFonts w:cs="Arial"/>
                <w:color w:val="404040" w:themeColor="text1" w:themeTint="BF"/>
                <w:shd w:val="clear" w:color="auto" w:fill="FFFFFF"/>
              </w:rPr>
              <w:t>-</w:t>
            </w:r>
            <w:r w:rsidRPr="0020681D">
              <w:rPr>
                <w:rFonts w:cs="Arial"/>
                <w:color w:val="404040" w:themeColor="text1" w:themeTint="BF"/>
                <w:shd w:val="clear" w:color="auto" w:fill="FFFFFF"/>
              </w:rPr>
              <w:t>15 Wörter</w:t>
            </w:r>
          </w:p>
        </w:tc>
        <w:tc>
          <w:tcPr>
            <w:tcW w:w="2849" w:type="dxa"/>
            <w:tcBorders>
              <w:top w:val="single" w:sz="8" w:space="0" w:color="4F81BD" w:themeColor="accent1"/>
              <w:bottom w:val="nil"/>
            </w:tcBorders>
            <w:shd w:val="clear" w:color="auto" w:fill="auto"/>
          </w:tcPr>
          <w:p w:rsidR="00781920" w:rsidRPr="0020681D" w:rsidRDefault="00781920" w:rsidP="00701918">
            <w:pPr>
              <w:spacing w:before="80"/>
              <w:cnfStyle w:val="000000100000"/>
              <w:rPr>
                <w:rFonts w:cs="Arial"/>
                <w:color w:val="404040" w:themeColor="text1" w:themeTint="BF"/>
                <w:shd w:val="clear" w:color="auto" w:fill="FFFFFF"/>
              </w:rPr>
            </w:pPr>
            <w:r w:rsidRPr="0020681D">
              <w:rPr>
                <w:rFonts w:cs="Arial"/>
                <w:color w:val="404040" w:themeColor="text1" w:themeTint="BF"/>
                <w:shd w:val="clear" w:color="auto" w:fill="FFFFFF"/>
              </w:rPr>
              <w:t>Kurzbeschreibung, ca. 5</w:t>
            </w:r>
            <w:r>
              <w:rPr>
                <w:rFonts w:cs="Arial"/>
                <w:color w:val="404040" w:themeColor="text1" w:themeTint="BF"/>
                <w:shd w:val="clear" w:color="auto" w:fill="FFFFFF"/>
              </w:rPr>
              <w:t>-</w:t>
            </w:r>
            <w:r w:rsidRPr="0020681D">
              <w:rPr>
                <w:rFonts w:cs="Arial"/>
                <w:color w:val="404040" w:themeColor="text1" w:themeTint="BF"/>
                <w:shd w:val="clear" w:color="auto" w:fill="FFFFFF"/>
              </w:rPr>
              <w:t>15 Wörter</w:t>
            </w:r>
          </w:p>
        </w:tc>
      </w:tr>
    </w:tbl>
    <w:p w:rsidR="00781920" w:rsidRDefault="00781920" w:rsidP="00781920">
      <w:pPr>
        <w:spacing w:before="360" w:after="0"/>
        <w:rPr>
          <w:rFonts w:ascii="Gotham Rounded Book" w:hAnsi="Gotham Rounded Book"/>
          <w:noProof/>
          <w:color w:val="17365D" w:themeColor="text2" w:themeShade="BF"/>
          <w:sz w:val="28"/>
          <w:szCs w:val="28"/>
          <w:lang w:eastAsia="de-AT"/>
        </w:rPr>
      </w:pPr>
      <w:r>
        <w:rPr>
          <w:rFonts w:ascii="Gotham Rounded Book" w:hAnsi="Gotham Rounded Book"/>
          <w:noProof/>
          <w:color w:val="17365D" w:themeColor="text2" w:themeShade="BF"/>
          <w:sz w:val="28"/>
          <w:szCs w:val="28"/>
          <w:lang w:eastAsia="de-AT"/>
        </w:rPr>
        <w:t>Milestones</w:t>
      </w:r>
    </w:p>
    <w:p w:rsidR="00781920" w:rsidRDefault="00781920" w:rsidP="00781920">
      <w:pPr>
        <w:rPr>
          <w:rFonts w:cs="Arial"/>
          <w:color w:val="404040" w:themeColor="text1" w:themeTint="BF"/>
          <w:shd w:val="clear" w:color="auto" w:fill="FFFFFF"/>
        </w:rPr>
      </w:pPr>
      <w:r>
        <w:rPr>
          <w:rFonts w:cs="Arial"/>
          <w:color w:val="404040" w:themeColor="text1" w:themeTint="BF"/>
          <w:shd w:val="clear" w:color="auto" w:fill="FFFFFF"/>
        </w:rPr>
        <w:t xml:space="preserve">Die genannten </w:t>
      </w:r>
      <w:proofErr w:type="spellStart"/>
      <w:r>
        <w:rPr>
          <w:rFonts w:cs="Arial"/>
          <w:color w:val="404040" w:themeColor="text1" w:themeTint="BF"/>
          <w:shd w:val="clear" w:color="auto" w:fill="FFFFFF"/>
        </w:rPr>
        <w:t>Milestones</w:t>
      </w:r>
      <w:proofErr w:type="spellEnd"/>
      <w:r>
        <w:rPr>
          <w:rFonts w:cs="Arial"/>
          <w:color w:val="404040" w:themeColor="text1" w:themeTint="BF"/>
          <w:shd w:val="clear" w:color="auto" w:fill="FFFFFF"/>
        </w:rPr>
        <w:t xml:space="preserve"> sind exemplarisch und dienen der Orientierung</w:t>
      </w:r>
    </w:p>
    <w:tbl>
      <w:tblPr>
        <w:tblStyle w:val="MittlereListe1-Akzent1"/>
        <w:tblW w:w="0" w:type="auto"/>
        <w:tblBorders>
          <w:top w:val="none" w:sz="0" w:space="0" w:color="auto"/>
          <w:bottom w:val="none" w:sz="0" w:space="0" w:color="auto"/>
        </w:tblBorders>
        <w:tblLook w:val="04A0"/>
      </w:tblPr>
      <w:tblGrid>
        <w:gridCol w:w="1951"/>
        <w:gridCol w:w="3747"/>
      </w:tblGrid>
      <w:tr w:rsidR="00781920" w:rsidTr="00701918">
        <w:trPr>
          <w:cnfStyle w:val="100000000000"/>
          <w:trHeight w:val="379"/>
        </w:trPr>
        <w:tc>
          <w:tcPr>
            <w:cnfStyle w:val="001000000000"/>
            <w:tcW w:w="1951" w:type="dxa"/>
            <w:tcBorders>
              <w:top w:val="none" w:sz="0" w:space="0" w:color="auto"/>
              <w:bottom w:val="none" w:sz="0" w:space="0" w:color="auto"/>
              <w:right w:val="single" w:sz="4" w:space="0" w:color="4F81BD" w:themeColor="accent1"/>
            </w:tcBorders>
          </w:tcPr>
          <w:p w:rsidR="00781920" w:rsidRPr="001D1BCD" w:rsidRDefault="00781920" w:rsidP="00701918">
            <w:pPr>
              <w:jc w:val="right"/>
              <w:rPr>
                <w:rFonts w:cs="Arial"/>
                <w:color w:val="404040" w:themeColor="text1" w:themeTint="BF"/>
                <w:shd w:val="clear" w:color="auto" w:fill="FFFFFF"/>
              </w:rPr>
            </w:pPr>
            <w:r w:rsidRPr="001D1BCD">
              <w:rPr>
                <w:rFonts w:cs="Arial"/>
                <w:color w:val="404040" w:themeColor="text1" w:themeTint="BF"/>
                <w:shd w:val="clear" w:color="auto" w:fill="FFFFFF"/>
              </w:rPr>
              <w:t>Monat, Jahr</w:t>
            </w:r>
          </w:p>
        </w:tc>
        <w:tc>
          <w:tcPr>
            <w:tcW w:w="3747" w:type="dxa"/>
            <w:tcBorders>
              <w:top w:val="none" w:sz="0" w:space="0" w:color="auto"/>
              <w:left w:val="single" w:sz="4" w:space="0" w:color="4F81BD" w:themeColor="accent1"/>
              <w:bottom w:val="none" w:sz="0" w:space="0" w:color="auto"/>
            </w:tcBorders>
          </w:tcPr>
          <w:p w:rsidR="00781920" w:rsidRPr="001D1BCD" w:rsidRDefault="00781920" w:rsidP="00701918">
            <w:pPr>
              <w:cnfStyle w:val="100000000000"/>
              <w:rPr>
                <w:rFonts w:cs="Arial"/>
                <w:b/>
                <w:color w:val="404040" w:themeColor="text1" w:themeTint="BF"/>
                <w:shd w:val="clear" w:color="auto" w:fill="FFFFFF"/>
              </w:rPr>
            </w:pPr>
            <w:proofErr w:type="spellStart"/>
            <w:r w:rsidRPr="001D1BCD">
              <w:rPr>
                <w:rFonts w:cs="Arial"/>
                <w:b/>
                <w:color w:val="404040" w:themeColor="text1" w:themeTint="BF"/>
                <w:shd w:val="clear" w:color="auto" w:fill="FFFFFF"/>
              </w:rPr>
              <w:t>Milestone</w:t>
            </w:r>
            <w:proofErr w:type="spellEnd"/>
            <w:r w:rsidRPr="001D1BCD">
              <w:rPr>
                <w:rFonts w:cs="Arial"/>
                <w:b/>
                <w:color w:val="404040" w:themeColor="text1" w:themeTint="BF"/>
                <w:shd w:val="clear" w:color="auto" w:fill="FFFFFF"/>
              </w:rPr>
              <w:t>(s)</w:t>
            </w:r>
          </w:p>
        </w:tc>
      </w:tr>
      <w:tr w:rsidR="00781920" w:rsidTr="00701918">
        <w:trPr>
          <w:cnfStyle w:val="000000100000"/>
          <w:trHeight w:val="379"/>
        </w:trPr>
        <w:tc>
          <w:tcPr>
            <w:cnfStyle w:val="001000000000"/>
            <w:tcW w:w="1951" w:type="dxa"/>
            <w:tcBorders>
              <w:right w:val="single" w:sz="4" w:space="0" w:color="4F81BD" w:themeColor="accent1"/>
            </w:tcBorders>
            <w:shd w:val="clear" w:color="auto" w:fill="auto"/>
          </w:tcPr>
          <w:p w:rsidR="00781920" w:rsidRPr="0020681D" w:rsidRDefault="00781920" w:rsidP="00701918">
            <w:pPr>
              <w:spacing w:before="80"/>
              <w:jc w:val="right"/>
              <w:rPr>
                <w:rFonts w:cs="Arial"/>
                <w:b w:val="0"/>
                <w:color w:val="404040" w:themeColor="text1" w:themeTint="BF"/>
                <w:shd w:val="clear" w:color="auto" w:fill="FFFFFF"/>
              </w:rPr>
            </w:pPr>
            <w:r>
              <w:rPr>
                <w:rFonts w:cs="Arial"/>
                <w:b w:val="0"/>
                <w:color w:val="404040" w:themeColor="text1" w:themeTint="BF"/>
                <w:shd w:val="clear" w:color="auto" w:fill="FFFFFF"/>
              </w:rPr>
              <w:t>Mon 20xx</w:t>
            </w:r>
          </w:p>
        </w:tc>
        <w:tc>
          <w:tcPr>
            <w:tcW w:w="3747" w:type="dxa"/>
            <w:tcBorders>
              <w:left w:val="single" w:sz="4" w:space="0" w:color="4F81BD" w:themeColor="accent1"/>
            </w:tcBorders>
            <w:shd w:val="clear" w:color="auto" w:fill="auto"/>
          </w:tcPr>
          <w:p w:rsidR="00781920" w:rsidRPr="0020681D" w:rsidRDefault="00781920" w:rsidP="00701918">
            <w:pPr>
              <w:spacing w:before="80"/>
              <w:cnfStyle w:val="000000100000"/>
              <w:rPr>
                <w:rFonts w:cs="Arial"/>
                <w:color w:val="404040" w:themeColor="text1" w:themeTint="BF"/>
                <w:shd w:val="clear" w:color="auto" w:fill="FFFFFF"/>
              </w:rPr>
            </w:pPr>
            <w:r>
              <w:rPr>
                <w:rFonts w:cs="Arial"/>
                <w:color w:val="404040" w:themeColor="text1" w:themeTint="BF"/>
                <w:shd w:val="clear" w:color="auto" w:fill="FFFFFF"/>
              </w:rPr>
              <w:t>…</w:t>
            </w:r>
          </w:p>
        </w:tc>
      </w:tr>
      <w:tr w:rsidR="00781920" w:rsidTr="00701918">
        <w:trPr>
          <w:trHeight w:val="379"/>
        </w:trPr>
        <w:tc>
          <w:tcPr>
            <w:cnfStyle w:val="001000000000"/>
            <w:tcW w:w="1951" w:type="dxa"/>
            <w:tcBorders>
              <w:right w:val="single" w:sz="4" w:space="0" w:color="4F81BD" w:themeColor="accent1"/>
            </w:tcBorders>
            <w:shd w:val="clear" w:color="auto" w:fill="auto"/>
          </w:tcPr>
          <w:p w:rsidR="00781920" w:rsidRPr="0020681D" w:rsidRDefault="00781920" w:rsidP="00701918">
            <w:pPr>
              <w:spacing w:before="80"/>
              <w:jc w:val="right"/>
              <w:rPr>
                <w:rFonts w:cs="Arial"/>
                <w:b w:val="0"/>
                <w:color w:val="404040" w:themeColor="text1" w:themeTint="BF"/>
                <w:shd w:val="clear" w:color="auto" w:fill="FFFFFF"/>
              </w:rPr>
            </w:pPr>
            <w:r>
              <w:rPr>
                <w:rFonts w:cs="Arial"/>
                <w:b w:val="0"/>
                <w:color w:val="404040" w:themeColor="text1" w:themeTint="BF"/>
                <w:shd w:val="clear" w:color="auto" w:fill="FFFFFF"/>
              </w:rPr>
              <w:t>Mon 20xx</w:t>
            </w:r>
          </w:p>
        </w:tc>
        <w:tc>
          <w:tcPr>
            <w:tcW w:w="3747" w:type="dxa"/>
            <w:tcBorders>
              <w:left w:val="single" w:sz="4" w:space="0" w:color="4F81BD" w:themeColor="accent1"/>
            </w:tcBorders>
            <w:shd w:val="clear" w:color="auto" w:fill="auto"/>
          </w:tcPr>
          <w:p w:rsidR="00781920" w:rsidRPr="0020681D" w:rsidRDefault="00781920" w:rsidP="00701918">
            <w:pPr>
              <w:spacing w:before="80"/>
              <w:cnfStyle w:val="000000000000"/>
              <w:rPr>
                <w:rFonts w:cs="Arial"/>
                <w:color w:val="404040" w:themeColor="text1" w:themeTint="BF"/>
                <w:shd w:val="clear" w:color="auto" w:fill="FFFFFF"/>
              </w:rPr>
            </w:pPr>
            <w:r>
              <w:rPr>
                <w:rFonts w:cs="Arial"/>
                <w:color w:val="404040" w:themeColor="text1" w:themeTint="BF"/>
                <w:shd w:val="clear" w:color="auto" w:fill="FFFFFF"/>
              </w:rPr>
              <w:t>Expansion DACH</w:t>
            </w:r>
          </w:p>
        </w:tc>
      </w:tr>
      <w:tr w:rsidR="00781920" w:rsidTr="00701918">
        <w:trPr>
          <w:cnfStyle w:val="000000100000"/>
          <w:trHeight w:val="379"/>
        </w:trPr>
        <w:tc>
          <w:tcPr>
            <w:cnfStyle w:val="001000000000"/>
            <w:tcW w:w="1951" w:type="dxa"/>
            <w:tcBorders>
              <w:right w:val="single" w:sz="4" w:space="0" w:color="4F81BD" w:themeColor="accent1"/>
            </w:tcBorders>
            <w:shd w:val="clear" w:color="auto" w:fill="auto"/>
          </w:tcPr>
          <w:p w:rsidR="00781920" w:rsidRPr="0020681D" w:rsidRDefault="00781920" w:rsidP="00701918">
            <w:pPr>
              <w:spacing w:before="80"/>
              <w:jc w:val="right"/>
              <w:rPr>
                <w:rFonts w:cs="Arial"/>
                <w:b w:val="0"/>
                <w:color w:val="404040" w:themeColor="text1" w:themeTint="BF"/>
                <w:shd w:val="clear" w:color="auto" w:fill="FFFFFF"/>
              </w:rPr>
            </w:pPr>
            <w:r>
              <w:rPr>
                <w:rFonts w:cs="Arial"/>
                <w:b w:val="0"/>
                <w:color w:val="404040" w:themeColor="text1" w:themeTint="BF"/>
                <w:shd w:val="clear" w:color="auto" w:fill="FFFFFF"/>
              </w:rPr>
              <w:t>Mon 20xx</w:t>
            </w:r>
          </w:p>
        </w:tc>
        <w:tc>
          <w:tcPr>
            <w:tcW w:w="3747" w:type="dxa"/>
            <w:tcBorders>
              <w:left w:val="single" w:sz="4" w:space="0" w:color="4F81BD" w:themeColor="accent1"/>
            </w:tcBorders>
            <w:shd w:val="clear" w:color="auto" w:fill="auto"/>
          </w:tcPr>
          <w:p w:rsidR="00781920" w:rsidRPr="0020681D" w:rsidRDefault="00781920" w:rsidP="00701918">
            <w:pPr>
              <w:spacing w:before="80"/>
              <w:cnfStyle w:val="000000100000"/>
              <w:rPr>
                <w:rFonts w:cs="Arial"/>
                <w:color w:val="404040" w:themeColor="text1" w:themeTint="BF"/>
                <w:shd w:val="clear" w:color="auto" w:fill="FFFFFF"/>
              </w:rPr>
            </w:pPr>
            <w:r>
              <w:rPr>
                <w:rFonts w:cs="Arial"/>
                <w:color w:val="404040" w:themeColor="text1" w:themeTint="BF"/>
                <w:shd w:val="clear" w:color="auto" w:fill="FFFFFF"/>
              </w:rPr>
              <w:t>positives Betriebsergebnis</w:t>
            </w:r>
          </w:p>
        </w:tc>
      </w:tr>
      <w:tr w:rsidR="00781920" w:rsidTr="00701918">
        <w:trPr>
          <w:trHeight w:val="379"/>
        </w:trPr>
        <w:tc>
          <w:tcPr>
            <w:cnfStyle w:val="001000000000"/>
            <w:tcW w:w="1951" w:type="dxa"/>
            <w:tcBorders>
              <w:right w:val="single" w:sz="4" w:space="0" w:color="4F81BD" w:themeColor="accent1"/>
            </w:tcBorders>
            <w:shd w:val="clear" w:color="auto" w:fill="auto"/>
          </w:tcPr>
          <w:p w:rsidR="00781920" w:rsidRPr="0020681D" w:rsidRDefault="00781920" w:rsidP="00701918">
            <w:pPr>
              <w:spacing w:before="80"/>
              <w:jc w:val="right"/>
              <w:rPr>
                <w:rFonts w:cs="Arial"/>
                <w:b w:val="0"/>
                <w:color w:val="404040" w:themeColor="text1" w:themeTint="BF"/>
                <w:shd w:val="clear" w:color="auto" w:fill="FFFFFF"/>
              </w:rPr>
            </w:pPr>
            <w:r>
              <w:rPr>
                <w:rFonts w:cs="Arial"/>
                <w:b w:val="0"/>
                <w:color w:val="404040" w:themeColor="text1" w:themeTint="BF"/>
                <w:shd w:val="clear" w:color="auto" w:fill="FFFFFF"/>
              </w:rPr>
              <w:t>Jan 2014</w:t>
            </w:r>
          </w:p>
        </w:tc>
        <w:tc>
          <w:tcPr>
            <w:tcW w:w="3747" w:type="dxa"/>
            <w:tcBorders>
              <w:left w:val="single" w:sz="4" w:space="0" w:color="4F81BD" w:themeColor="accent1"/>
            </w:tcBorders>
            <w:shd w:val="clear" w:color="auto" w:fill="auto"/>
          </w:tcPr>
          <w:p w:rsidR="00781920" w:rsidRPr="0020681D" w:rsidRDefault="00781920" w:rsidP="00701918">
            <w:pPr>
              <w:spacing w:before="80"/>
              <w:cnfStyle w:val="000000000000"/>
              <w:rPr>
                <w:rFonts w:cs="Arial"/>
                <w:color w:val="404040" w:themeColor="text1" w:themeTint="BF"/>
                <w:shd w:val="clear" w:color="auto" w:fill="FFFFFF"/>
              </w:rPr>
            </w:pPr>
            <w:r>
              <w:rPr>
                <w:rFonts w:cs="Arial"/>
                <w:color w:val="404040" w:themeColor="text1" w:themeTint="BF"/>
                <w:shd w:val="clear" w:color="auto" w:fill="FFFFFF"/>
              </w:rPr>
              <w:t>Markteinführung?</w:t>
            </w:r>
          </w:p>
        </w:tc>
      </w:tr>
      <w:tr w:rsidR="00781920" w:rsidTr="00701918">
        <w:trPr>
          <w:cnfStyle w:val="000000100000"/>
          <w:trHeight w:val="379"/>
        </w:trPr>
        <w:tc>
          <w:tcPr>
            <w:cnfStyle w:val="001000000000"/>
            <w:tcW w:w="1951" w:type="dxa"/>
            <w:tcBorders>
              <w:right w:val="single" w:sz="4" w:space="0" w:color="4F81BD" w:themeColor="accent1"/>
            </w:tcBorders>
            <w:shd w:val="clear" w:color="auto" w:fill="auto"/>
          </w:tcPr>
          <w:p w:rsidR="00781920" w:rsidRPr="0020681D" w:rsidRDefault="00781920" w:rsidP="00701918">
            <w:pPr>
              <w:spacing w:before="80"/>
              <w:jc w:val="right"/>
              <w:rPr>
                <w:rFonts w:cs="Arial"/>
                <w:b w:val="0"/>
                <w:color w:val="404040" w:themeColor="text1" w:themeTint="BF"/>
                <w:shd w:val="clear" w:color="auto" w:fill="FFFFFF"/>
              </w:rPr>
            </w:pPr>
            <w:r>
              <w:rPr>
                <w:rFonts w:cs="Arial"/>
                <w:b w:val="0"/>
                <w:color w:val="404040" w:themeColor="text1" w:themeTint="BF"/>
                <w:shd w:val="clear" w:color="auto" w:fill="FFFFFF"/>
              </w:rPr>
              <w:t>Ist-Situation</w:t>
            </w:r>
          </w:p>
        </w:tc>
        <w:tc>
          <w:tcPr>
            <w:tcW w:w="3747" w:type="dxa"/>
            <w:tcBorders>
              <w:left w:val="single" w:sz="4" w:space="0" w:color="4F81BD" w:themeColor="accent1"/>
            </w:tcBorders>
            <w:shd w:val="clear" w:color="auto" w:fill="auto"/>
          </w:tcPr>
          <w:p w:rsidR="00781920" w:rsidRPr="0020681D" w:rsidRDefault="00781920" w:rsidP="00701918">
            <w:pPr>
              <w:spacing w:before="80"/>
              <w:cnfStyle w:val="000000100000"/>
              <w:rPr>
                <w:rFonts w:cs="Arial"/>
                <w:color w:val="404040" w:themeColor="text1" w:themeTint="BF"/>
                <w:shd w:val="clear" w:color="auto" w:fill="FFFFFF"/>
              </w:rPr>
            </w:pPr>
            <w:r>
              <w:rPr>
                <w:rFonts w:cs="Arial"/>
                <w:color w:val="404040" w:themeColor="text1" w:themeTint="BF"/>
                <w:shd w:val="clear" w:color="auto" w:fill="FFFFFF"/>
              </w:rPr>
              <w:t>Umsatz</w:t>
            </w:r>
          </w:p>
        </w:tc>
      </w:tr>
      <w:tr w:rsidR="00781920" w:rsidTr="00701918">
        <w:trPr>
          <w:trHeight w:val="379"/>
        </w:trPr>
        <w:tc>
          <w:tcPr>
            <w:cnfStyle w:val="001000000000"/>
            <w:tcW w:w="1951" w:type="dxa"/>
            <w:tcBorders>
              <w:right w:val="single" w:sz="4" w:space="0" w:color="4F81BD" w:themeColor="accent1"/>
            </w:tcBorders>
            <w:shd w:val="clear" w:color="auto" w:fill="auto"/>
          </w:tcPr>
          <w:p w:rsidR="00781920" w:rsidRPr="0020681D" w:rsidRDefault="00781920" w:rsidP="00701918">
            <w:pPr>
              <w:spacing w:before="80"/>
              <w:jc w:val="right"/>
              <w:rPr>
                <w:rFonts w:cs="Arial"/>
                <w:b w:val="0"/>
                <w:color w:val="404040" w:themeColor="text1" w:themeTint="BF"/>
                <w:shd w:val="clear" w:color="auto" w:fill="FFFFFF"/>
              </w:rPr>
            </w:pPr>
          </w:p>
        </w:tc>
        <w:tc>
          <w:tcPr>
            <w:tcW w:w="3747" w:type="dxa"/>
            <w:tcBorders>
              <w:left w:val="single" w:sz="4" w:space="0" w:color="4F81BD" w:themeColor="accent1"/>
            </w:tcBorders>
            <w:shd w:val="clear" w:color="auto" w:fill="auto"/>
          </w:tcPr>
          <w:p w:rsidR="00781920" w:rsidRPr="0020681D" w:rsidRDefault="00781920" w:rsidP="00701918">
            <w:pPr>
              <w:spacing w:before="80"/>
              <w:cnfStyle w:val="000000000000"/>
              <w:rPr>
                <w:rFonts w:cs="Arial"/>
                <w:color w:val="404040" w:themeColor="text1" w:themeTint="BF"/>
                <w:shd w:val="clear" w:color="auto" w:fill="FFFFFF"/>
              </w:rPr>
            </w:pPr>
            <w:r>
              <w:rPr>
                <w:rFonts w:cs="Arial"/>
                <w:color w:val="404040" w:themeColor="text1" w:themeTint="BF"/>
                <w:shd w:val="clear" w:color="auto" w:fill="FFFFFF"/>
              </w:rPr>
              <w:t>Entwicklungsstand</w:t>
            </w:r>
          </w:p>
        </w:tc>
      </w:tr>
      <w:tr w:rsidR="00781920" w:rsidTr="00701918">
        <w:trPr>
          <w:cnfStyle w:val="000000100000"/>
          <w:trHeight w:val="379"/>
        </w:trPr>
        <w:tc>
          <w:tcPr>
            <w:cnfStyle w:val="001000000000"/>
            <w:tcW w:w="1951" w:type="dxa"/>
            <w:tcBorders>
              <w:right w:val="single" w:sz="4" w:space="0" w:color="4F81BD" w:themeColor="accent1"/>
            </w:tcBorders>
            <w:shd w:val="clear" w:color="auto" w:fill="auto"/>
          </w:tcPr>
          <w:p w:rsidR="00781920" w:rsidRDefault="00781920" w:rsidP="00701918">
            <w:pPr>
              <w:spacing w:before="80"/>
              <w:rPr>
                <w:rFonts w:cs="Arial"/>
                <w:b w:val="0"/>
                <w:color w:val="404040" w:themeColor="text1" w:themeTint="BF"/>
                <w:shd w:val="clear" w:color="auto" w:fill="FFFFFF"/>
              </w:rPr>
            </w:pPr>
          </w:p>
        </w:tc>
        <w:tc>
          <w:tcPr>
            <w:tcW w:w="3747" w:type="dxa"/>
            <w:tcBorders>
              <w:left w:val="single" w:sz="4" w:space="0" w:color="4F81BD" w:themeColor="accent1"/>
            </w:tcBorders>
            <w:shd w:val="clear" w:color="auto" w:fill="auto"/>
          </w:tcPr>
          <w:p w:rsidR="00781920" w:rsidRPr="0020681D" w:rsidRDefault="00781920" w:rsidP="00701918">
            <w:pPr>
              <w:spacing w:before="80"/>
              <w:cnfStyle w:val="000000100000"/>
              <w:rPr>
                <w:rFonts w:cs="Arial"/>
                <w:color w:val="404040" w:themeColor="text1" w:themeTint="BF"/>
                <w:shd w:val="clear" w:color="auto" w:fill="FFFFFF"/>
              </w:rPr>
            </w:pPr>
            <w:r>
              <w:rPr>
                <w:rFonts w:cs="Arial"/>
                <w:color w:val="404040" w:themeColor="text1" w:themeTint="BF"/>
                <w:shd w:val="clear" w:color="auto" w:fill="FFFFFF"/>
              </w:rPr>
              <w:t>…</w:t>
            </w:r>
          </w:p>
        </w:tc>
      </w:tr>
      <w:tr w:rsidR="00781920" w:rsidTr="00701918">
        <w:trPr>
          <w:trHeight w:val="379"/>
        </w:trPr>
        <w:tc>
          <w:tcPr>
            <w:cnfStyle w:val="001000000000"/>
            <w:tcW w:w="1951" w:type="dxa"/>
            <w:tcBorders>
              <w:right w:val="single" w:sz="4" w:space="0" w:color="4F81BD" w:themeColor="accent1"/>
            </w:tcBorders>
            <w:shd w:val="clear" w:color="auto" w:fill="auto"/>
          </w:tcPr>
          <w:p w:rsidR="00781920" w:rsidRPr="0020681D" w:rsidRDefault="00781920" w:rsidP="00701918">
            <w:pPr>
              <w:spacing w:before="80"/>
              <w:jc w:val="right"/>
              <w:rPr>
                <w:rFonts w:cs="Arial"/>
                <w:b w:val="0"/>
                <w:color w:val="404040" w:themeColor="text1" w:themeTint="BF"/>
                <w:shd w:val="clear" w:color="auto" w:fill="FFFFFF"/>
              </w:rPr>
            </w:pPr>
            <w:r>
              <w:rPr>
                <w:rFonts w:cs="Arial"/>
                <w:b w:val="0"/>
                <w:color w:val="404040" w:themeColor="text1" w:themeTint="BF"/>
                <w:shd w:val="clear" w:color="auto" w:fill="FFFFFF"/>
              </w:rPr>
              <w:t>Vergangenheit</w:t>
            </w:r>
          </w:p>
        </w:tc>
        <w:tc>
          <w:tcPr>
            <w:tcW w:w="3747" w:type="dxa"/>
            <w:tcBorders>
              <w:left w:val="single" w:sz="4" w:space="0" w:color="4F81BD" w:themeColor="accent1"/>
            </w:tcBorders>
            <w:shd w:val="clear" w:color="auto" w:fill="auto"/>
          </w:tcPr>
          <w:p w:rsidR="00781920" w:rsidRPr="0020681D" w:rsidRDefault="00781920" w:rsidP="00701918">
            <w:pPr>
              <w:spacing w:before="80"/>
              <w:cnfStyle w:val="000000000000"/>
              <w:rPr>
                <w:rFonts w:cs="Arial"/>
                <w:color w:val="404040" w:themeColor="text1" w:themeTint="BF"/>
                <w:shd w:val="clear" w:color="auto" w:fill="FFFFFF"/>
              </w:rPr>
            </w:pPr>
            <w:r>
              <w:rPr>
                <w:rFonts w:cs="Arial"/>
                <w:color w:val="404040" w:themeColor="text1" w:themeTint="BF"/>
                <w:shd w:val="clear" w:color="auto" w:fill="FFFFFF"/>
              </w:rPr>
              <w:t>Gründung</w:t>
            </w:r>
          </w:p>
        </w:tc>
      </w:tr>
    </w:tbl>
    <w:p w:rsidR="00781920" w:rsidRPr="00B0755A" w:rsidRDefault="00781920" w:rsidP="00781920">
      <w:pPr>
        <w:rPr>
          <w:rFonts w:cs="Arial"/>
          <w:color w:val="404040" w:themeColor="text1" w:themeTint="BF"/>
          <w:shd w:val="clear" w:color="auto" w:fill="FFFFFF"/>
        </w:rPr>
      </w:pPr>
    </w:p>
    <w:p w:rsidR="00781920" w:rsidRPr="00B0755A" w:rsidRDefault="00781920" w:rsidP="00781920">
      <w:pPr>
        <w:rPr>
          <w:rFonts w:cs="Arial"/>
          <w:color w:val="404040" w:themeColor="text1" w:themeTint="BF"/>
          <w:shd w:val="clear" w:color="auto" w:fill="FFFFFF"/>
        </w:rPr>
      </w:pPr>
      <w:r>
        <w:rPr>
          <w:rFonts w:cs="Arial"/>
          <w:color w:val="404040" w:themeColor="text1" w:themeTint="BF"/>
          <w:shd w:val="clear" w:color="auto" w:fill="FFFFFF"/>
        </w:rPr>
        <w:t>Bitte übermitteln Sie auch Skizzen, Fotos oder Renderings des Produktes sowie ein Produktlogo mit einer Auflösung von 300 x 300px oder mehr und Portraits der Geschäftsführung</w:t>
      </w:r>
    </w:p>
    <w:p w:rsidR="007D3DC7" w:rsidRDefault="007D3DC7"/>
    <w:sectPr w:rsidR="007D3DC7" w:rsidSect="00B30595">
      <w:headerReference w:type="default" r:id="rId6"/>
      <w:footerReference w:type="default" r:id="rId7"/>
      <w:pgSz w:w="11906" w:h="16838"/>
      <w:pgMar w:top="1560" w:right="1417" w:bottom="1134" w:left="1417" w:header="708" w:footer="8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F92" w:rsidRDefault="00950F92" w:rsidP="00C70265">
      <w:pPr>
        <w:spacing w:after="0" w:line="240" w:lineRule="auto"/>
      </w:pPr>
      <w:r>
        <w:separator/>
      </w:r>
    </w:p>
  </w:endnote>
  <w:endnote w:type="continuationSeparator" w:id="0">
    <w:p w:rsidR="00950F92" w:rsidRDefault="00950F92" w:rsidP="00C70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95" w:rsidRDefault="00781920" w:rsidP="00B30595">
    <w:pPr>
      <w:pStyle w:val="Fuzeile"/>
      <w:jc w:val="right"/>
    </w:pPr>
    <w:r>
      <w:t xml:space="preserve">Seite </w:t>
    </w:r>
    <w:r w:rsidR="003B2593">
      <w:fldChar w:fldCharType="begin"/>
    </w:r>
    <w:r>
      <w:instrText xml:space="preserve"> PAGE  \* Arabic  \* MERGEFORMAT </w:instrText>
    </w:r>
    <w:r w:rsidR="003B2593">
      <w:fldChar w:fldCharType="separate"/>
    </w:r>
    <w:r w:rsidR="00261136">
      <w:rPr>
        <w:noProof/>
      </w:rPr>
      <w:t>1</w:t>
    </w:r>
    <w:r w:rsidR="003B2593">
      <w:fldChar w:fldCharType="end"/>
    </w:r>
    <w:r>
      <w:t xml:space="preserve"> von </w:t>
    </w:r>
    <w:fldSimple w:instr=" NUMPAGES   \* MERGEFORMAT ">
      <w:r w:rsidR="00261136">
        <w:rPr>
          <w:noProof/>
        </w:rPr>
        <w:t>3</w:t>
      </w:r>
    </w:fldSimple>
  </w:p>
  <w:p w:rsidR="00B30595" w:rsidRPr="00B30595" w:rsidRDefault="00766771" w:rsidP="00B30595">
    <w:pPr>
      <w:pStyle w:val="Fuzeile"/>
    </w:pPr>
    <w:r>
      <w:t xml:space="preserve">Treffpunkt </w:t>
    </w:r>
    <w:proofErr w:type="spellStart"/>
    <w:r>
      <w:t>Crowdfunding</w:t>
    </w:r>
    <w:proofErr w:type="spellEnd"/>
    <w:r>
      <w:t xml:space="preserve"> </w:t>
    </w:r>
    <w:r w:rsidR="00C84894">
      <w:t xml:space="preserve">Tel. +43-4242-42-841 </w:t>
    </w:r>
    <w:hyperlink r:id="rId1" w:history="1">
      <w:r w:rsidR="00C84894" w:rsidRPr="00867773">
        <w:rPr>
          <w:rStyle w:val="Hyperlink"/>
        </w:rPr>
        <w:t>office@treffpunktzukunft.com</w:t>
      </w:r>
    </w:hyperlink>
    <w:r w:rsidR="00C84894">
      <w:t xml:space="preserve">  9500 Villach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F92" w:rsidRDefault="00950F92" w:rsidP="00C70265">
      <w:pPr>
        <w:spacing w:after="0" w:line="240" w:lineRule="auto"/>
      </w:pPr>
      <w:r>
        <w:separator/>
      </w:r>
    </w:p>
  </w:footnote>
  <w:footnote w:type="continuationSeparator" w:id="0">
    <w:p w:rsidR="00950F92" w:rsidRDefault="00950F92" w:rsidP="00C702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95" w:rsidRDefault="002A7310">
    <w:pPr>
      <w:pStyle w:val="Kopfzeile"/>
    </w:pPr>
    <w:r>
      <w:rPr>
        <w:noProof/>
        <w:lang w:val="de-DE" w:eastAsia="de-DE"/>
      </w:rPr>
      <w:pict>
        <v:shapetype id="_x0000_t202" coordsize="21600,21600" o:spt="202" path="m,l,21600r21600,l21600,xe">
          <v:stroke joinstyle="miter"/>
          <v:path gradientshapeok="t" o:connecttype="rect"/>
        </v:shapetype>
        <v:shape id="_x0000_s2053" type="#_x0000_t202" style="position:absolute;margin-left:3.95pt;margin-top:-12.2pt;width:258.75pt;height:38.8pt;z-index:251666432" strokecolor="#f8f8f8">
          <v:stroke opacity="0"/>
          <v:textbox>
            <w:txbxContent>
              <w:p w:rsidR="002A7310" w:rsidRPr="00261136" w:rsidRDefault="002A7310">
                <w:pPr>
                  <w:rPr>
                    <w:rFonts w:ascii="Arial" w:hAnsi="Arial" w:cs="Arial"/>
                    <w:sz w:val="40"/>
                    <w:szCs w:val="40"/>
                    <w:lang w:val="de-DE"/>
                  </w:rPr>
                </w:pPr>
                <w:r w:rsidRPr="00261136">
                  <w:rPr>
                    <w:rFonts w:ascii="Arial" w:hAnsi="Arial" w:cs="Arial"/>
                    <w:sz w:val="40"/>
                    <w:szCs w:val="40"/>
                    <w:lang w:val="de-DE"/>
                  </w:rPr>
                  <w:t xml:space="preserve">Treffpunkt </w:t>
                </w:r>
                <w:proofErr w:type="spellStart"/>
                <w:r w:rsidRPr="00261136">
                  <w:rPr>
                    <w:rFonts w:ascii="Arial" w:hAnsi="Arial" w:cs="Arial"/>
                    <w:sz w:val="40"/>
                    <w:szCs w:val="40"/>
                    <w:lang w:val="de-DE"/>
                  </w:rPr>
                  <w:t>Crowdfunding</w:t>
                </w:r>
                <w:proofErr w:type="spellEnd"/>
              </w:p>
            </w:txbxContent>
          </v:textbox>
        </v:shape>
      </w:pict>
    </w:r>
    <w:r>
      <w:rPr>
        <w:noProof/>
        <w:lang w:val="de-DE" w:eastAsia="de-AT"/>
      </w:rPr>
      <w:pict>
        <v:shape id="_x0000_s2051" type="#_x0000_t202" style="position:absolute;margin-left:312.6pt;margin-top:-12.2pt;width:264.55pt;height:42.8pt;z-index:251664384;mso-width-relative:margin;mso-height-relative:margin" stroked="f">
          <v:textbox style="mso-next-textbox:#_x0000_s2051">
            <w:txbxContent>
              <w:p w:rsidR="00766771" w:rsidRPr="002A7310" w:rsidRDefault="00766771">
                <w:pPr>
                  <w:rPr>
                    <w:rFonts w:ascii="Bauhaus 93" w:hAnsi="Bauhaus 93"/>
                    <w:sz w:val="36"/>
                    <w:szCs w:val="36"/>
                    <w:lang w:val="de-DE"/>
                  </w:rPr>
                </w:pPr>
                <w:r w:rsidRPr="002A7310">
                  <w:rPr>
                    <w:rFonts w:ascii="Bauhaus 93" w:hAnsi="Bauhaus 93"/>
                    <w:sz w:val="36"/>
                    <w:szCs w:val="36"/>
                    <w:lang w:val="de-DE"/>
                  </w:rPr>
                  <w:t>gestalten Sie die Zukunft</w:t>
                </w:r>
              </w:p>
            </w:txbxContent>
          </v:textbox>
        </v:shape>
      </w:pict>
    </w:r>
    <w:r w:rsidRPr="003B2593">
      <w:rPr>
        <w:noProof/>
        <w:lang w:eastAsia="de-AT"/>
      </w:rPr>
      <w:pict>
        <v:shape id="_x0000_s2050" type="#_x0000_t202" style="position:absolute;margin-left:-50.3pt;margin-top:-28.65pt;width:276.15pt;height:59.25pt;z-index:251665408;mso-width-relative:margin;mso-height-relative:margin" stroked="f">
          <v:textbox style="mso-next-textbox:#_x0000_s2050">
            <w:txbxContent>
              <w:p w:rsidR="00766771" w:rsidRPr="00766771" w:rsidRDefault="002A7310" w:rsidP="002A7310">
                <w:pPr>
                  <w:rPr>
                    <w:b/>
                    <w:sz w:val="36"/>
                    <w:szCs w:val="36"/>
                    <w:lang w:val="de-DE"/>
                  </w:rPr>
                </w:pPr>
                <w:r>
                  <w:rPr>
                    <w:b/>
                    <w:noProof/>
                    <w:sz w:val="36"/>
                    <w:szCs w:val="36"/>
                    <w:lang w:val="de-DE" w:eastAsia="de-DE"/>
                  </w:rPr>
                  <w:drawing>
                    <wp:inline distT="0" distB="0" distL="0" distR="0">
                      <wp:extent cx="638175" cy="638175"/>
                      <wp:effectExtent l="0" t="0" r="0" b="0"/>
                      <wp:docPr id="3" name="Grafik 2" descr="flueg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egel.png"/>
                              <pic:cNvPicPr/>
                            </pic:nvPicPr>
                            <pic:blipFill>
                              <a:blip r:embed="rId1"/>
                              <a:stretch>
                                <a:fillRect/>
                              </a:stretch>
                            </pic:blipFill>
                            <pic:spPr>
                              <a:xfrm>
                                <a:off x="0" y="0"/>
                                <a:ext cx="638175" cy="638175"/>
                              </a:xfrm>
                              <a:prstGeom prst="rect">
                                <a:avLst/>
                              </a:prstGeom>
                            </pic:spPr>
                          </pic:pic>
                        </a:graphicData>
                      </a:graphic>
                    </wp:inline>
                  </w:drawing>
                </w:r>
              </w:p>
            </w:txbxContent>
          </v:textbox>
        </v:shape>
      </w:pict>
    </w:r>
    <w:r w:rsidR="003B2593" w:rsidRPr="003B2593">
      <w:rPr>
        <w:noProof/>
        <w:lang w:eastAsia="de-AT"/>
      </w:rPr>
      <w:pict>
        <v:shapetype id="_x0000_t32" coordsize="21600,21600" o:spt="32" o:oned="t" path="m,l21600,21600e" filled="f">
          <v:path arrowok="t" fillok="f" o:connecttype="none"/>
          <o:lock v:ext="edit" shapetype="t"/>
        </v:shapetype>
        <v:shape id="_x0000_s2049" type="#_x0000_t32" style="position:absolute;margin-left:-73.6pt;margin-top:-7.9pt;width:598.5pt;height:.05pt;z-index:251660288;mso-position-horizontal-relative:margin;mso-position-vertical-relative:margin" o:connectortype="straight" strokecolor="#17365d [2415]" strokeweight=".5p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colormru v:ext="edit" colors="#f8f8f8"/>
      <o:colormenu v:ext="edit" strokecolor="#f8f8f8"/>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781920"/>
    <w:rsid w:val="00004D05"/>
    <w:rsid w:val="000105C7"/>
    <w:rsid w:val="00013AB1"/>
    <w:rsid w:val="00023F0C"/>
    <w:rsid w:val="00026775"/>
    <w:rsid w:val="00031451"/>
    <w:rsid w:val="00034AF8"/>
    <w:rsid w:val="000370E6"/>
    <w:rsid w:val="00046075"/>
    <w:rsid w:val="00063D27"/>
    <w:rsid w:val="000A40F6"/>
    <w:rsid w:val="000A5754"/>
    <w:rsid w:val="000B2348"/>
    <w:rsid w:val="000C7CEB"/>
    <w:rsid w:val="001003FB"/>
    <w:rsid w:val="001018AF"/>
    <w:rsid w:val="00112369"/>
    <w:rsid w:val="00134FDC"/>
    <w:rsid w:val="00135F1B"/>
    <w:rsid w:val="00141EDD"/>
    <w:rsid w:val="00162AC2"/>
    <w:rsid w:val="00163631"/>
    <w:rsid w:val="001649A4"/>
    <w:rsid w:val="001A1450"/>
    <w:rsid w:val="001A4C93"/>
    <w:rsid w:val="001A6E32"/>
    <w:rsid w:val="001D29F5"/>
    <w:rsid w:val="001D665A"/>
    <w:rsid w:val="001D7AF3"/>
    <w:rsid w:val="001F16D3"/>
    <w:rsid w:val="001F4A2D"/>
    <w:rsid w:val="001F50F7"/>
    <w:rsid w:val="001F5235"/>
    <w:rsid w:val="00200F53"/>
    <w:rsid w:val="00221088"/>
    <w:rsid w:val="00221179"/>
    <w:rsid w:val="00225A1D"/>
    <w:rsid w:val="00226C05"/>
    <w:rsid w:val="00251BED"/>
    <w:rsid w:val="00261136"/>
    <w:rsid w:val="00261B37"/>
    <w:rsid w:val="0027637F"/>
    <w:rsid w:val="00290BE0"/>
    <w:rsid w:val="002A4A30"/>
    <w:rsid w:val="002A7310"/>
    <w:rsid w:val="002B2475"/>
    <w:rsid w:val="002C478C"/>
    <w:rsid w:val="002C5E38"/>
    <w:rsid w:val="002D27FC"/>
    <w:rsid w:val="003374F7"/>
    <w:rsid w:val="00341931"/>
    <w:rsid w:val="00341A68"/>
    <w:rsid w:val="00347A9D"/>
    <w:rsid w:val="0036207F"/>
    <w:rsid w:val="00364B6A"/>
    <w:rsid w:val="00365866"/>
    <w:rsid w:val="00367CF2"/>
    <w:rsid w:val="00374481"/>
    <w:rsid w:val="003B2593"/>
    <w:rsid w:val="003C2FB8"/>
    <w:rsid w:val="003C3F70"/>
    <w:rsid w:val="003C443D"/>
    <w:rsid w:val="003D5079"/>
    <w:rsid w:val="003E179E"/>
    <w:rsid w:val="003E2A1C"/>
    <w:rsid w:val="003F5FCF"/>
    <w:rsid w:val="003F64D5"/>
    <w:rsid w:val="003F7FB2"/>
    <w:rsid w:val="00401FEE"/>
    <w:rsid w:val="00405715"/>
    <w:rsid w:val="00414B37"/>
    <w:rsid w:val="00415475"/>
    <w:rsid w:val="00416A17"/>
    <w:rsid w:val="0043715D"/>
    <w:rsid w:val="004608EC"/>
    <w:rsid w:val="00467566"/>
    <w:rsid w:val="004737E4"/>
    <w:rsid w:val="00477D06"/>
    <w:rsid w:val="004871FE"/>
    <w:rsid w:val="00491892"/>
    <w:rsid w:val="00493F7A"/>
    <w:rsid w:val="004A5DD4"/>
    <w:rsid w:val="004D1CB9"/>
    <w:rsid w:val="004D5210"/>
    <w:rsid w:val="004D638B"/>
    <w:rsid w:val="0050120E"/>
    <w:rsid w:val="005232FC"/>
    <w:rsid w:val="005431A6"/>
    <w:rsid w:val="00554D5E"/>
    <w:rsid w:val="00556BA7"/>
    <w:rsid w:val="0058765A"/>
    <w:rsid w:val="00590463"/>
    <w:rsid w:val="005967E5"/>
    <w:rsid w:val="005A28F1"/>
    <w:rsid w:val="005A2DC5"/>
    <w:rsid w:val="005A5D10"/>
    <w:rsid w:val="005B235B"/>
    <w:rsid w:val="005C3C4F"/>
    <w:rsid w:val="005D6CF4"/>
    <w:rsid w:val="005F30DF"/>
    <w:rsid w:val="0060612C"/>
    <w:rsid w:val="0061666B"/>
    <w:rsid w:val="00617AA2"/>
    <w:rsid w:val="0062147D"/>
    <w:rsid w:val="00624C65"/>
    <w:rsid w:val="006254F3"/>
    <w:rsid w:val="0063500B"/>
    <w:rsid w:val="0065132B"/>
    <w:rsid w:val="00661FD3"/>
    <w:rsid w:val="00664CC1"/>
    <w:rsid w:val="00677365"/>
    <w:rsid w:val="00681752"/>
    <w:rsid w:val="00685AEF"/>
    <w:rsid w:val="00692D8B"/>
    <w:rsid w:val="006A0492"/>
    <w:rsid w:val="006A4E66"/>
    <w:rsid w:val="006A71B6"/>
    <w:rsid w:val="006A7601"/>
    <w:rsid w:val="006B22C6"/>
    <w:rsid w:val="006B4876"/>
    <w:rsid w:val="006C0876"/>
    <w:rsid w:val="006C5BDD"/>
    <w:rsid w:val="006E0496"/>
    <w:rsid w:val="0070087A"/>
    <w:rsid w:val="00707AE8"/>
    <w:rsid w:val="00733543"/>
    <w:rsid w:val="00741161"/>
    <w:rsid w:val="00743E1D"/>
    <w:rsid w:val="00746475"/>
    <w:rsid w:val="00750C6B"/>
    <w:rsid w:val="00766771"/>
    <w:rsid w:val="00781597"/>
    <w:rsid w:val="00781920"/>
    <w:rsid w:val="00782EDA"/>
    <w:rsid w:val="00783813"/>
    <w:rsid w:val="007877BD"/>
    <w:rsid w:val="007947B3"/>
    <w:rsid w:val="007A76F3"/>
    <w:rsid w:val="007C346F"/>
    <w:rsid w:val="007D03C2"/>
    <w:rsid w:val="007D3DC7"/>
    <w:rsid w:val="007D51E0"/>
    <w:rsid w:val="0081594A"/>
    <w:rsid w:val="0082740D"/>
    <w:rsid w:val="00831DBB"/>
    <w:rsid w:val="00833977"/>
    <w:rsid w:val="0083536C"/>
    <w:rsid w:val="00842373"/>
    <w:rsid w:val="00842FAD"/>
    <w:rsid w:val="00845D4B"/>
    <w:rsid w:val="00845DB4"/>
    <w:rsid w:val="00866354"/>
    <w:rsid w:val="0087185F"/>
    <w:rsid w:val="00876E34"/>
    <w:rsid w:val="00882D17"/>
    <w:rsid w:val="00884FD9"/>
    <w:rsid w:val="00887841"/>
    <w:rsid w:val="0089335A"/>
    <w:rsid w:val="008935E0"/>
    <w:rsid w:val="008965D7"/>
    <w:rsid w:val="008A060E"/>
    <w:rsid w:val="008B450E"/>
    <w:rsid w:val="008C1480"/>
    <w:rsid w:val="008C324E"/>
    <w:rsid w:val="008D3B00"/>
    <w:rsid w:val="008D531C"/>
    <w:rsid w:val="008F4D9E"/>
    <w:rsid w:val="00906735"/>
    <w:rsid w:val="009304CB"/>
    <w:rsid w:val="00940B76"/>
    <w:rsid w:val="00950F92"/>
    <w:rsid w:val="00954B25"/>
    <w:rsid w:val="00974339"/>
    <w:rsid w:val="009774BD"/>
    <w:rsid w:val="00981741"/>
    <w:rsid w:val="009A2693"/>
    <w:rsid w:val="009A387C"/>
    <w:rsid w:val="009A625B"/>
    <w:rsid w:val="009B31BC"/>
    <w:rsid w:val="009D0C1C"/>
    <w:rsid w:val="009D20F6"/>
    <w:rsid w:val="00A04833"/>
    <w:rsid w:val="00A05F4A"/>
    <w:rsid w:val="00A318CC"/>
    <w:rsid w:val="00A33F82"/>
    <w:rsid w:val="00A44D73"/>
    <w:rsid w:val="00A44E67"/>
    <w:rsid w:val="00A479D3"/>
    <w:rsid w:val="00A72318"/>
    <w:rsid w:val="00A72EE3"/>
    <w:rsid w:val="00A74E3E"/>
    <w:rsid w:val="00A91E9D"/>
    <w:rsid w:val="00A94C90"/>
    <w:rsid w:val="00AC485E"/>
    <w:rsid w:val="00AC4EBE"/>
    <w:rsid w:val="00AD11C5"/>
    <w:rsid w:val="00AE68CF"/>
    <w:rsid w:val="00B25E6D"/>
    <w:rsid w:val="00B449CD"/>
    <w:rsid w:val="00B547AD"/>
    <w:rsid w:val="00B63229"/>
    <w:rsid w:val="00B73E1C"/>
    <w:rsid w:val="00B84E52"/>
    <w:rsid w:val="00BC16D6"/>
    <w:rsid w:val="00BE1075"/>
    <w:rsid w:val="00BE2B1E"/>
    <w:rsid w:val="00BE32FA"/>
    <w:rsid w:val="00BF40A4"/>
    <w:rsid w:val="00C01446"/>
    <w:rsid w:val="00C11706"/>
    <w:rsid w:val="00C153AE"/>
    <w:rsid w:val="00C24F77"/>
    <w:rsid w:val="00C3548D"/>
    <w:rsid w:val="00C37789"/>
    <w:rsid w:val="00C579DF"/>
    <w:rsid w:val="00C70265"/>
    <w:rsid w:val="00C84894"/>
    <w:rsid w:val="00C87B1D"/>
    <w:rsid w:val="00C950ED"/>
    <w:rsid w:val="00CA4E00"/>
    <w:rsid w:val="00CB7AEB"/>
    <w:rsid w:val="00CC022A"/>
    <w:rsid w:val="00CC02DE"/>
    <w:rsid w:val="00CC6BBF"/>
    <w:rsid w:val="00CD051B"/>
    <w:rsid w:val="00CF5E1F"/>
    <w:rsid w:val="00D0177E"/>
    <w:rsid w:val="00D0404A"/>
    <w:rsid w:val="00D05951"/>
    <w:rsid w:val="00D07517"/>
    <w:rsid w:val="00D11031"/>
    <w:rsid w:val="00D162CB"/>
    <w:rsid w:val="00D36705"/>
    <w:rsid w:val="00D55386"/>
    <w:rsid w:val="00D62A46"/>
    <w:rsid w:val="00D728C7"/>
    <w:rsid w:val="00D76028"/>
    <w:rsid w:val="00D83AC6"/>
    <w:rsid w:val="00D8626B"/>
    <w:rsid w:val="00D92270"/>
    <w:rsid w:val="00DA748C"/>
    <w:rsid w:val="00DA780A"/>
    <w:rsid w:val="00DB101C"/>
    <w:rsid w:val="00DC2BD3"/>
    <w:rsid w:val="00DC6985"/>
    <w:rsid w:val="00DD196A"/>
    <w:rsid w:val="00DD2FCE"/>
    <w:rsid w:val="00DE2AC2"/>
    <w:rsid w:val="00E02EA2"/>
    <w:rsid w:val="00E11F22"/>
    <w:rsid w:val="00E14EB9"/>
    <w:rsid w:val="00E26E19"/>
    <w:rsid w:val="00E3648B"/>
    <w:rsid w:val="00E37983"/>
    <w:rsid w:val="00E46976"/>
    <w:rsid w:val="00E5555C"/>
    <w:rsid w:val="00E606A0"/>
    <w:rsid w:val="00E65BCC"/>
    <w:rsid w:val="00E72ED9"/>
    <w:rsid w:val="00E87565"/>
    <w:rsid w:val="00E87E18"/>
    <w:rsid w:val="00EB1B7C"/>
    <w:rsid w:val="00EC7566"/>
    <w:rsid w:val="00ED047B"/>
    <w:rsid w:val="00EE2192"/>
    <w:rsid w:val="00EF7C34"/>
    <w:rsid w:val="00F056EE"/>
    <w:rsid w:val="00F060E0"/>
    <w:rsid w:val="00F240ED"/>
    <w:rsid w:val="00F37FD2"/>
    <w:rsid w:val="00F47EE3"/>
    <w:rsid w:val="00F54304"/>
    <w:rsid w:val="00F55518"/>
    <w:rsid w:val="00F6172F"/>
    <w:rsid w:val="00F726C3"/>
    <w:rsid w:val="00F940E6"/>
    <w:rsid w:val="00F961A4"/>
    <w:rsid w:val="00F966C6"/>
    <w:rsid w:val="00FD0576"/>
    <w:rsid w:val="00FD0CC7"/>
    <w:rsid w:val="00FD1ABB"/>
    <w:rsid w:val="00FE765D"/>
    <w:rsid w:val="00FE7C0E"/>
    <w:rsid w:val="00FF162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8f8f8"/>
      <o:colormenu v:ext="edit" strokecolor="#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19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19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1920"/>
  </w:style>
  <w:style w:type="paragraph" w:styleId="Fuzeile">
    <w:name w:val="footer"/>
    <w:basedOn w:val="Standard"/>
    <w:link w:val="FuzeileZchn"/>
    <w:uiPriority w:val="99"/>
    <w:unhideWhenUsed/>
    <w:rsid w:val="007819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1920"/>
  </w:style>
  <w:style w:type="table" w:styleId="MittlereListe1-Akzent1">
    <w:name w:val="Medium List 1 Accent 1"/>
    <w:basedOn w:val="NormaleTabelle"/>
    <w:uiPriority w:val="65"/>
    <w:rsid w:val="0078192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C848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4894"/>
    <w:rPr>
      <w:rFonts w:ascii="Tahoma" w:hAnsi="Tahoma" w:cs="Tahoma"/>
      <w:sz w:val="16"/>
      <w:szCs w:val="16"/>
    </w:rPr>
  </w:style>
  <w:style w:type="character" w:styleId="Hyperlink">
    <w:name w:val="Hyperlink"/>
    <w:basedOn w:val="Absatz-Standardschriftart"/>
    <w:uiPriority w:val="99"/>
    <w:unhideWhenUsed/>
    <w:rsid w:val="00C848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treffpunktzukun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Felix</cp:lastModifiedBy>
  <cp:revision>5</cp:revision>
  <dcterms:created xsi:type="dcterms:W3CDTF">2016-01-04T09:52:00Z</dcterms:created>
  <dcterms:modified xsi:type="dcterms:W3CDTF">2016-01-07T11:46:00Z</dcterms:modified>
</cp:coreProperties>
</file>